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85" w:rsidRDefault="00CB2F85" w:rsidP="00CB2F85">
      <w:pPr>
        <w:pStyle w:val="3"/>
        <w:spacing w:before="86"/>
        <w:ind w:right="171"/>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«Драгоценные семь нот».</w:t>
      </w:r>
    </w:p>
    <w:p w:rsidR="00CB2F85" w:rsidRDefault="001D426F" w:rsidP="00CB2F85">
      <w:pPr>
        <w:pStyle w:val="3"/>
        <w:spacing w:before="86"/>
        <w:ind w:right="171"/>
        <w:jc w:val="center"/>
        <w:rPr>
          <w:rFonts w:ascii="Times New Roman" w:hAnsi="Times New Roman" w:cs="Times New Roman"/>
          <w:sz w:val="28"/>
          <w:szCs w:val="28"/>
        </w:rPr>
      </w:pPr>
      <w:r w:rsidRPr="001D426F">
        <w:rPr>
          <w:rFonts w:ascii="Times New Roman" w:hAnsi="Times New Roman" w:cs="Times New Roman"/>
          <w:noProof/>
          <w:sz w:val="28"/>
          <w:szCs w:val="28"/>
          <w:lang w:eastAsia="ru-RU"/>
        </w:rPr>
        <w:drawing>
          <wp:inline distT="0" distB="0" distL="0" distR="0">
            <wp:extent cx="1143000" cy="1143000"/>
            <wp:effectExtent l="19050" t="0" r="0" b="0"/>
            <wp:docPr id="1" name="Рисунок 35" descr="correct-sitting">
              <a:hlinkClick xmlns:a="http://schemas.openxmlformats.org/drawingml/2006/main" r:id="rId5" tooltip="&quot;Грамотная посадка за фортепиа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rrect-sitting">
                      <a:hlinkClick r:id="rId5" tooltip="&quot;Грамотная посадка за фортепиано&quot;"/>
                    </pic:cNvPr>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00134EEE" w:rsidRPr="00134EEE">
        <w:rPr>
          <w:rFonts w:ascii="Times New Roman" w:hAnsi="Times New Roman" w:cs="Times New Roman"/>
          <w:sz w:val="28"/>
          <w:szCs w:val="28"/>
        </w:rPr>
        <w:t xml:space="preserve"> </w:t>
      </w:r>
    </w:p>
    <w:p w:rsidR="00134EEE" w:rsidRPr="00134EEE" w:rsidRDefault="00134EEE" w:rsidP="00CB2F85">
      <w:pPr>
        <w:pStyle w:val="3"/>
        <w:spacing w:before="86"/>
        <w:ind w:right="171"/>
        <w:jc w:val="center"/>
        <w:rPr>
          <w:rFonts w:ascii="Times New Roman" w:hAnsi="Times New Roman" w:cs="Times New Roman"/>
          <w:sz w:val="24"/>
          <w:szCs w:val="24"/>
        </w:rPr>
      </w:pPr>
      <w:r w:rsidRPr="00134EEE">
        <w:rPr>
          <w:rFonts w:ascii="Times New Roman" w:hAnsi="Times New Roman" w:cs="Times New Roman"/>
          <w:sz w:val="24"/>
          <w:szCs w:val="24"/>
        </w:rPr>
        <w:t>СЕМЬ НОТ ХРАНЯТ ЗАКОНЫ КРАСОТЫ И ГАРМОНИИ</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bCs/>
          <w:sz w:val="24"/>
          <w:szCs w:val="24"/>
        </w:rPr>
        <w:t xml:space="preserve">Почему человек стремится учиться музыке? </w:t>
      </w:r>
      <w:r w:rsidRPr="00134EEE">
        <w:rPr>
          <w:rFonts w:ascii="Times New Roman" w:hAnsi="Times New Roman" w:cs="Times New Roman"/>
          <w:sz w:val="24"/>
          <w:szCs w:val="24"/>
        </w:rPr>
        <w:t xml:space="preserve">Почему, как только в семье подрастает малыш, его ведут в музыкальную студию, в музыкальную школу, в центр детского развития, преподавателя на дом приглашают? И не думают родители о том, как долго задержится их ребёнок в той или иной музыкально-образовательной системе: пройдёт полный курс обучения или посетит несколько занятий, научится хорошо играть на инструменте или просто «песенки со всеми попоёт». Для родителя важно </w:t>
      </w:r>
      <w:proofErr w:type="gramStart"/>
      <w:r w:rsidRPr="00134EEE">
        <w:rPr>
          <w:rFonts w:ascii="Times New Roman" w:hAnsi="Times New Roman" w:cs="Times New Roman"/>
          <w:sz w:val="24"/>
          <w:szCs w:val="24"/>
        </w:rPr>
        <w:t>другое</w:t>
      </w:r>
      <w:proofErr w:type="gramEnd"/>
      <w:r w:rsidRPr="00134EEE">
        <w:rPr>
          <w:rFonts w:ascii="Times New Roman" w:hAnsi="Times New Roman" w:cs="Times New Roman"/>
          <w:sz w:val="24"/>
          <w:szCs w:val="24"/>
        </w:rPr>
        <w:t xml:space="preserve"> – </w:t>
      </w:r>
      <w:r w:rsidRPr="00134EEE">
        <w:rPr>
          <w:rFonts w:ascii="Times New Roman" w:hAnsi="Times New Roman" w:cs="Times New Roman"/>
          <w:i/>
          <w:sz w:val="24"/>
          <w:szCs w:val="24"/>
        </w:rPr>
        <w:t>приобщить</w:t>
      </w:r>
      <w:r w:rsidRPr="00134EEE">
        <w:rPr>
          <w:rFonts w:ascii="Times New Roman" w:hAnsi="Times New Roman" w:cs="Times New Roman"/>
          <w:sz w:val="24"/>
          <w:szCs w:val="24"/>
        </w:rPr>
        <w:t xml:space="preserve"> ребёнка к музыке общеизвестным способом.</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 xml:space="preserve">На этот вопрос можно ответить так. В мире существуют три основные знаковые системы: БУКВА, ЦИФРА и … НОТА. Первые две являются жизнеобеспечивающими. Без умения пользоваться ими, невозможно представить жизнь человека в современном обществе. Поэтому, хотим мы или не хотим, а мир БУКВ и ЦИФР открыт для каждого из нас с самого раннего детства. </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Третья же знаковая система, открывающая нам дверь в духовную сокровищницу человечества, в МУЗЫКУ, остаётся для большинства «тайной за семью печатями», т.к. ни в детском саду, ни в школе музыкальную грамоту, не изучают. Однако вряд ли найдётся человек, который сможет умалить значение музыки. Она сопровождает нас всюду и всегда. Согласитесь: м</w:t>
      </w:r>
      <w:r w:rsidRPr="00134EEE">
        <w:rPr>
          <w:rFonts w:ascii="Times New Roman" w:hAnsi="Times New Roman" w:cs="Times New Roman"/>
          <w:i/>
          <w:sz w:val="24"/>
          <w:szCs w:val="24"/>
        </w:rPr>
        <w:t>ир пропитан</w:t>
      </w:r>
      <w:r w:rsidRPr="00134EEE">
        <w:rPr>
          <w:rFonts w:ascii="Times New Roman" w:hAnsi="Times New Roman" w:cs="Times New Roman"/>
          <w:sz w:val="24"/>
          <w:szCs w:val="24"/>
        </w:rPr>
        <w:t xml:space="preserve"> </w:t>
      </w:r>
      <w:r w:rsidRPr="00134EEE">
        <w:rPr>
          <w:rFonts w:ascii="Times New Roman" w:hAnsi="Times New Roman" w:cs="Times New Roman"/>
          <w:i/>
          <w:sz w:val="24"/>
          <w:szCs w:val="24"/>
        </w:rPr>
        <w:t>музыкой насквозь</w:t>
      </w:r>
      <w:r w:rsidRPr="00134EEE">
        <w:rPr>
          <w:rFonts w:ascii="Times New Roman" w:hAnsi="Times New Roman" w:cs="Times New Roman"/>
          <w:sz w:val="24"/>
          <w:szCs w:val="24"/>
        </w:rPr>
        <w:t xml:space="preserve">, и устранить её из нашей жизни невозможно так же, как невозможно сделать окружающее пространство, например, черным или белым. Можно с уверенностью сказать, что эта колоссальная значимость музыки ставит саму  </w:t>
      </w:r>
      <w:r w:rsidRPr="00134EEE">
        <w:rPr>
          <w:rFonts w:ascii="Times New Roman" w:hAnsi="Times New Roman" w:cs="Times New Roman"/>
          <w:b/>
          <w:bCs/>
          <w:sz w:val="24"/>
          <w:szCs w:val="24"/>
        </w:rPr>
        <w:t>ноту</w:t>
      </w:r>
      <w:r w:rsidRPr="00134EEE">
        <w:rPr>
          <w:rFonts w:ascii="Times New Roman" w:hAnsi="Times New Roman" w:cs="Times New Roman"/>
          <w:sz w:val="24"/>
          <w:szCs w:val="24"/>
        </w:rPr>
        <w:t xml:space="preserve"> (её строительный материал) в один ряд с </w:t>
      </w:r>
      <w:r w:rsidRPr="00134EEE">
        <w:rPr>
          <w:rFonts w:ascii="Times New Roman" w:hAnsi="Times New Roman" w:cs="Times New Roman"/>
          <w:b/>
          <w:bCs/>
          <w:sz w:val="24"/>
          <w:szCs w:val="24"/>
        </w:rPr>
        <w:t xml:space="preserve">буквой </w:t>
      </w:r>
      <w:r w:rsidRPr="00134EEE">
        <w:rPr>
          <w:rFonts w:ascii="Times New Roman" w:hAnsi="Times New Roman" w:cs="Times New Roman"/>
          <w:sz w:val="24"/>
          <w:szCs w:val="24"/>
        </w:rPr>
        <w:t xml:space="preserve">и </w:t>
      </w:r>
      <w:r w:rsidRPr="00134EEE">
        <w:rPr>
          <w:rFonts w:ascii="Times New Roman" w:hAnsi="Times New Roman" w:cs="Times New Roman"/>
          <w:b/>
          <w:bCs/>
          <w:sz w:val="24"/>
          <w:szCs w:val="24"/>
        </w:rPr>
        <w:t>цифрой</w:t>
      </w:r>
      <w:r w:rsidRPr="00134EEE">
        <w:rPr>
          <w:rFonts w:ascii="Times New Roman" w:hAnsi="Times New Roman" w:cs="Times New Roman"/>
          <w:sz w:val="24"/>
          <w:szCs w:val="24"/>
        </w:rPr>
        <w:t>!</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Мы интуитивно чувствуем это значение музыки в своей жизни, поэтому и стремимся учить ребёнка не только «письму и чтению». И очень многие люди, которым не довелось стать музыкально грамотными, с сожалением признают это пробелом в своём образовании и стараются заполнить его у своих детей.</w:t>
      </w:r>
    </w:p>
    <w:p w:rsidR="00134EEE" w:rsidRPr="00134EEE" w:rsidRDefault="00CB2F85" w:rsidP="00CB2F85">
      <w:pPr>
        <w:pStyle w:val="3"/>
        <w:spacing w:before="86"/>
        <w:ind w:left="171" w:right="171" w:firstLine="343"/>
        <w:jc w:val="both"/>
        <w:rPr>
          <w:rFonts w:ascii="Times New Roman" w:hAnsi="Times New Roman" w:cs="Times New Roman"/>
          <w:sz w:val="24"/>
          <w:szCs w:val="24"/>
        </w:rPr>
      </w:pPr>
      <w:r>
        <w:rPr>
          <w:rFonts w:ascii="Times New Roman" w:hAnsi="Times New Roman" w:cs="Times New Roman"/>
          <w:sz w:val="24"/>
          <w:szCs w:val="24"/>
        </w:rPr>
        <w:t xml:space="preserve">Итак, мы определились: </w:t>
      </w:r>
      <w:r w:rsidR="00134EEE" w:rsidRPr="00134EEE">
        <w:rPr>
          <w:rFonts w:ascii="Times New Roman" w:hAnsi="Times New Roman" w:cs="Times New Roman"/>
          <w:sz w:val="24"/>
          <w:szCs w:val="24"/>
        </w:rPr>
        <w:t>учить музыке нашего малыша будем обязательно</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 xml:space="preserve">Появляются два вопроса: когда и как? Ответ на первый вопрос напрашивается сам – как можно раньше. Ведь если ребёнок в раннем возрасте </w:t>
      </w:r>
      <w:r w:rsidRPr="00134EEE">
        <w:rPr>
          <w:rFonts w:ascii="Times New Roman" w:hAnsi="Times New Roman" w:cs="Times New Roman"/>
          <w:i/>
          <w:sz w:val="24"/>
          <w:szCs w:val="24"/>
        </w:rPr>
        <w:t>может</w:t>
      </w:r>
      <w:r w:rsidRPr="00134EEE">
        <w:rPr>
          <w:rFonts w:ascii="Times New Roman" w:hAnsi="Times New Roman" w:cs="Times New Roman"/>
          <w:sz w:val="24"/>
          <w:szCs w:val="24"/>
        </w:rPr>
        <w:t xml:space="preserve"> научиться читать и считать, то, следовательно, он </w:t>
      </w:r>
      <w:r w:rsidRPr="00134EEE">
        <w:rPr>
          <w:rFonts w:ascii="Times New Roman" w:hAnsi="Times New Roman" w:cs="Times New Roman"/>
          <w:i/>
          <w:sz w:val="24"/>
          <w:szCs w:val="24"/>
        </w:rPr>
        <w:t xml:space="preserve">может </w:t>
      </w:r>
      <w:r w:rsidRPr="00134EEE">
        <w:rPr>
          <w:rFonts w:ascii="Times New Roman" w:hAnsi="Times New Roman" w:cs="Times New Roman"/>
          <w:sz w:val="24"/>
          <w:szCs w:val="24"/>
        </w:rPr>
        <w:t xml:space="preserve">освоить и музыкальную грамоту также.  Идеально – с четырёх лет. В этом возрасте с ним уже можно говорить не только на языке образов, но также вводить абстрактные понятия, что чрезвычайно важно при изучении многих музыкальных явлений. Но создавать условия для будущих занятий можно ещё раньше, с двух – трёх лет. Для этого необходимо иметь специальные </w:t>
      </w:r>
      <w:r w:rsidRPr="00134EEE">
        <w:rPr>
          <w:rFonts w:ascii="Times New Roman" w:hAnsi="Times New Roman" w:cs="Times New Roman"/>
          <w:sz w:val="24"/>
          <w:szCs w:val="24"/>
        </w:rPr>
        <w:lastRenderedPageBreak/>
        <w:t>пособия и атрибуты, а родители должны быть знакомы с системой раннего музыкального развития, о которой идёт речь в этой статье.</w:t>
      </w:r>
    </w:p>
    <w:p w:rsidR="00134EEE" w:rsidRPr="00134EEE" w:rsidRDefault="00134EEE" w:rsidP="00CB2F85">
      <w:pPr>
        <w:pStyle w:val="3"/>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Можно ли сделать нотную грамоту интересной и увлекательной?</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 xml:space="preserve">Да, но для этого необходимо найти переходную среду, которой является традиционная музыкальная грамота. В ней ребёнок будет пребывать первое время. Эта среда станет связующим звеном между «неизвестным» – НОТОЙ  и «известным»: тем, что мы </w:t>
      </w:r>
      <w:r w:rsidRPr="00134EEE">
        <w:rPr>
          <w:rFonts w:ascii="Times New Roman" w:hAnsi="Times New Roman" w:cs="Times New Roman"/>
          <w:i/>
          <w:sz w:val="24"/>
          <w:szCs w:val="24"/>
        </w:rPr>
        <w:t xml:space="preserve">видим и знаем. </w:t>
      </w:r>
      <w:r w:rsidRPr="00134EEE">
        <w:rPr>
          <w:rFonts w:ascii="Times New Roman" w:hAnsi="Times New Roman" w:cs="Times New Roman"/>
          <w:sz w:val="24"/>
          <w:szCs w:val="24"/>
        </w:rPr>
        <w:t xml:space="preserve">Знаем мы буквы и цифры, а видим – многообразный, многоцветный мир объёмов и форм. И что самое интересное – искать её долго не придётся, потому что мы в ней находимся с самого рождения. Это </w:t>
      </w:r>
      <w:r w:rsidRPr="00134EEE">
        <w:rPr>
          <w:rFonts w:ascii="Times New Roman" w:hAnsi="Times New Roman" w:cs="Times New Roman"/>
          <w:b/>
          <w:bCs/>
          <w:sz w:val="24"/>
          <w:szCs w:val="24"/>
        </w:rPr>
        <w:t>цвет</w:t>
      </w:r>
      <w:r w:rsidRPr="00134EEE">
        <w:rPr>
          <w:rFonts w:ascii="Times New Roman" w:hAnsi="Times New Roman" w:cs="Times New Roman"/>
          <w:sz w:val="24"/>
          <w:szCs w:val="24"/>
        </w:rPr>
        <w:t xml:space="preserve">, </w:t>
      </w:r>
      <w:r w:rsidRPr="00134EEE">
        <w:rPr>
          <w:rFonts w:ascii="Times New Roman" w:hAnsi="Times New Roman" w:cs="Times New Roman"/>
          <w:b/>
          <w:bCs/>
          <w:sz w:val="24"/>
          <w:szCs w:val="24"/>
        </w:rPr>
        <w:t>форма</w:t>
      </w:r>
      <w:r w:rsidRPr="00134EEE">
        <w:rPr>
          <w:rFonts w:ascii="Times New Roman" w:hAnsi="Times New Roman" w:cs="Times New Roman"/>
          <w:sz w:val="24"/>
          <w:szCs w:val="24"/>
        </w:rPr>
        <w:t xml:space="preserve">, </w:t>
      </w:r>
      <w:r w:rsidRPr="00134EEE">
        <w:rPr>
          <w:rFonts w:ascii="Times New Roman" w:hAnsi="Times New Roman" w:cs="Times New Roman"/>
          <w:b/>
          <w:bCs/>
          <w:sz w:val="24"/>
          <w:szCs w:val="24"/>
        </w:rPr>
        <w:t>буква</w:t>
      </w:r>
      <w:r w:rsidRPr="00134EEE">
        <w:rPr>
          <w:rFonts w:ascii="Times New Roman" w:hAnsi="Times New Roman" w:cs="Times New Roman"/>
          <w:sz w:val="24"/>
          <w:szCs w:val="24"/>
        </w:rPr>
        <w:t xml:space="preserve"> и </w:t>
      </w:r>
      <w:r w:rsidRPr="00134EEE">
        <w:rPr>
          <w:rFonts w:ascii="Times New Roman" w:hAnsi="Times New Roman" w:cs="Times New Roman"/>
          <w:b/>
          <w:bCs/>
          <w:sz w:val="24"/>
          <w:szCs w:val="24"/>
        </w:rPr>
        <w:t>цифра</w:t>
      </w:r>
      <w:r w:rsidRPr="00134EEE">
        <w:rPr>
          <w:rFonts w:ascii="Times New Roman" w:hAnsi="Times New Roman" w:cs="Times New Roman"/>
          <w:sz w:val="24"/>
          <w:szCs w:val="24"/>
        </w:rPr>
        <w:t>.</w:t>
      </w:r>
    </w:p>
    <w:p w:rsidR="00134EEE" w:rsidRPr="00134EEE" w:rsidRDefault="00134EEE" w:rsidP="00134EEE">
      <w:pPr>
        <w:pStyle w:val="3"/>
        <w:spacing w:before="86"/>
        <w:ind w:left="171" w:right="171" w:firstLine="343"/>
        <w:jc w:val="center"/>
        <w:rPr>
          <w:rFonts w:ascii="Times New Roman" w:hAnsi="Times New Roman" w:cs="Times New Roman"/>
          <w:sz w:val="24"/>
          <w:szCs w:val="24"/>
        </w:rPr>
      </w:pPr>
      <w:r w:rsidRPr="00134EEE">
        <w:rPr>
          <w:rFonts w:ascii="Times New Roman" w:hAnsi="Times New Roman" w:cs="Times New Roman"/>
          <w:sz w:val="24"/>
          <w:szCs w:val="24"/>
        </w:rPr>
        <w:t>Как всё будет происходить?</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b/>
          <w:bCs/>
          <w:sz w:val="24"/>
          <w:szCs w:val="24"/>
          <w:u w:val="single"/>
        </w:rPr>
        <w:t>Что общего между нотой и буквой?</w:t>
      </w:r>
      <w:r w:rsidRPr="00134EEE">
        <w:rPr>
          <w:rFonts w:ascii="Times New Roman" w:hAnsi="Times New Roman" w:cs="Times New Roman"/>
          <w:sz w:val="24"/>
          <w:szCs w:val="24"/>
        </w:rPr>
        <w:t xml:space="preserve"> Ноты, как известно, записываются на нотном стане. Но их можно обозначить и буквами: </w:t>
      </w:r>
      <w:r w:rsidRPr="00134EEE">
        <w:rPr>
          <w:rFonts w:ascii="Times New Roman" w:hAnsi="Times New Roman" w:cs="Times New Roman"/>
          <w:i/>
          <w:sz w:val="24"/>
          <w:szCs w:val="24"/>
        </w:rPr>
        <w:t>до, ре, ми, фа</w:t>
      </w:r>
      <w:proofErr w:type="gramStart"/>
      <w:r w:rsidRPr="00134EEE">
        <w:rPr>
          <w:rFonts w:ascii="Times New Roman" w:hAnsi="Times New Roman" w:cs="Times New Roman"/>
          <w:i/>
          <w:sz w:val="24"/>
          <w:szCs w:val="24"/>
        </w:rPr>
        <w:t xml:space="preserve"> ,</w:t>
      </w:r>
      <w:proofErr w:type="gramEnd"/>
      <w:r w:rsidRPr="00134EEE">
        <w:rPr>
          <w:rFonts w:ascii="Times New Roman" w:hAnsi="Times New Roman" w:cs="Times New Roman"/>
          <w:i/>
          <w:sz w:val="24"/>
          <w:szCs w:val="24"/>
        </w:rPr>
        <w:t>соль ,ля ,си.</w:t>
      </w:r>
      <w:r w:rsidRPr="00134EEE">
        <w:rPr>
          <w:rFonts w:ascii="Times New Roman" w:hAnsi="Times New Roman" w:cs="Times New Roman"/>
          <w:sz w:val="24"/>
          <w:szCs w:val="24"/>
        </w:rPr>
        <w:t xml:space="preserve"> (Не забывайте, мы в самом начале пути!)</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b/>
          <w:bCs/>
          <w:sz w:val="24"/>
          <w:szCs w:val="24"/>
          <w:u w:val="single"/>
        </w:rPr>
        <w:t>Можно ли сопоставить ноту и цифру?</w:t>
      </w:r>
      <w:r w:rsidRPr="00134EEE">
        <w:rPr>
          <w:rFonts w:ascii="Times New Roman" w:hAnsi="Times New Roman" w:cs="Times New Roman"/>
          <w:sz w:val="24"/>
          <w:szCs w:val="24"/>
        </w:rPr>
        <w:t xml:space="preserve"> Конечно можно. Нотный ряд </w:t>
      </w:r>
      <w:r w:rsidRPr="00134EEE">
        <w:rPr>
          <w:rFonts w:ascii="Times New Roman" w:hAnsi="Times New Roman" w:cs="Times New Roman"/>
          <w:i/>
          <w:sz w:val="24"/>
          <w:szCs w:val="24"/>
        </w:rPr>
        <w:t>до, ре</w:t>
      </w:r>
      <w:proofErr w:type="gramStart"/>
      <w:r w:rsidRPr="00134EEE">
        <w:rPr>
          <w:rFonts w:ascii="Times New Roman" w:hAnsi="Times New Roman" w:cs="Times New Roman"/>
          <w:i/>
          <w:sz w:val="24"/>
          <w:szCs w:val="24"/>
        </w:rPr>
        <w:t xml:space="preserve"> ,</w:t>
      </w:r>
      <w:proofErr w:type="gramEnd"/>
      <w:r w:rsidRPr="00134EEE">
        <w:rPr>
          <w:rFonts w:ascii="Times New Roman" w:hAnsi="Times New Roman" w:cs="Times New Roman"/>
          <w:i/>
          <w:sz w:val="24"/>
          <w:szCs w:val="24"/>
        </w:rPr>
        <w:t xml:space="preserve">ми, фа, соль, ля, си – </w:t>
      </w:r>
      <w:r w:rsidRPr="00134EEE">
        <w:rPr>
          <w:rFonts w:ascii="Times New Roman" w:hAnsi="Times New Roman" w:cs="Times New Roman"/>
          <w:sz w:val="24"/>
          <w:szCs w:val="24"/>
        </w:rPr>
        <w:t xml:space="preserve">это числовой ряд от одного до семи - </w:t>
      </w:r>
      <w:r w:rsidRPr="00134EEE">
        <w:rPr>
          <w:rFonts w:ascii="Times New Roman" w:hAnsi="Times New Roman" w:cs="Times New Roman"/>
          <w:i/>
          <w:sz w:val="24"/>
          <w:szCs w:val="24"/>
        </w:rPr>
        <w:t xml:space="preserve">1,2,3,4,5,6,7. </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b/>
          <w:bCs/>
          <w:sz w:val="24"/>
          <w:szCs w:val="24"/>
          <w:u w:val="single"/>
        </w:rPr>
        <w:t>Как сравнить ноту и цвет?</w:t>
      </w:r>
      <w:r w:rsidRPr="00134EEE">
        <w:rPr>
          <w:rFonts w:ascii="Times New Roman" w:hAnsi="Times New Roman" w:cs="Times New Roman"/>
          <w:sz w:val="24"/>
          <w:szCs w:val="24"/>
        </w:rPr>
        <w:t xml:space="preserve"> Очень просто. Поглядите на небо после дождя. Там радуга. В радуге семь цветов. Семь цветов – семь нот. </w:t>
      </w:r>
      <w:proofErr w:type="gramStart"/>
      <w:r w:rsidRPr="00134EEE">
        <w:rPr>
          <w:rFonts w:ascii="Times New Roman" w:hAnsi="Times New Roman" w:cs="Times New Roman"/>
          <w:sz w:val="24"/>
          <w:szCs w:val="24"/>
        </w:rPr>
        <w:t xml:space="preserve">Красный – «до», оранжевый – «ре», желтый – «ми», зелёный – «фа», голубой – «соль», синий – «ля», фиолетовый – «си». </w:t>
      </w:r>
      <w:proofErr w:type="gramEnd"/>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b/>
          <w:bCs/>
          <w:sz w:val="24"/>
          <w:szCs w:val="24"/>
          <w:u w:val="single"/>
        </w:rPr>
        <w:t>А три основные геометрические формы</w:t>
      </w:r>
      <w:r w:rsidRPr="00134EEE">
        <w:rPr>
          <w:rFonts w:ascii="Times New Roman" w:hAnsi="Times New Roman" w:cs="Times New Roman"/>
          <w:sz w:val="24"/>
          <w:szCs w:val="24"/>
        </w:rPr>
        <w:t xml:space="preserve"> – треугольник, круг, квадрат появятся сами, как только мы начнём заниматься с нашими </w:t>
      </w:r>
      <w:r w:rsidRPr="00134EEE">
        <w:rPr>
          <w:rFonts w:ascii="Times New Roman" w:hAnsi="Times New Roman" w:cs="Times New Roman"/>
          <w:i/>
          <w:sz w:val="24"/>
          <w:szCs w:val="24"/>
        </w:rPr>
        <w:t>ожившими</w:t>
      </w:r>
      <w:r w:rsidRPr="00134EEE">
        <w:rPr>
          <w:rFonts w:ascii="Times New Roman" w:hAnsi="Times New Roman" w:cs="Times New Roman"/>
          <w:sz w:val="24"/>
          <w:szCs w:val="24"/>
        </w:rPr>
        <w:t xml:space="preserve"> звуками, организуя их в пространстве согласно музыкальным законам и правилам. Осталось добавить, что традиционная нотная азбука не отменяется! Она всё время будет находиться рядом: сначала на периферии нашего внимания, а затем незаметно переместится в центр урока. Это произойдёт сразу, как только наш малыш сможет свободно ориентироваться в разноцветных нотах.</w:t>
      </w:r>
    </w:p>
    <w:p w:rsidR="00134EEE" w:rsidRPr="00134EEE" w:rsidRDefault="00134EEE" w:rsidP="00CB2F85">
      <w:pPr>
        <w:pStyle w:val="3"/>
        <w:spacing w:before="86"/>
        <w:ind w:left="171" w:right="171" w:firstLine="343"/>
        <w:jc w:val="both"/>
        <w:rPr>
          <w:rFonts w:ascii="Times New Roman" w:hAnsi="Times New Roman" w:cs="Times New Roman"/>
          <w:sz w:val="24"/>
          <w:szCs w:val="24"/>
        </w:rPr>
      </w:pPr>
      <w:r>
        <w:rPr>
          <w:rFonts w:ascii="Times New Roman" w:hAnsi="Times New Roman" w:cs="Times New Roman"/>
          <w:sz w:val="24"/>
          <w:szCs w:val="24"/>
        </w:rPr>
        <w:t xml:space="preserve">                                           </w:t>
      </w:r>
      <w:r w:rsidRPr="00134EEE">
        <w:rPr>
          <w:rFonts w:ascii="Times New Roman" w:hAnsi="Times New Roman" w:cs="Times New Roman"/>
          <w:sz w:val="24"/>
          <w:szCs w:val="24"/>
        </w:rPr>
        <w:t>Первые уроки с мамой.</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 xml:space="preserve">Попробуем провести первое занятие при помощи уже известных нам «четырёх начал». Нарисуйте большую красивую радугу. </w:t>
      </w:r>
      <w:proofErr w:type="gramStart"/>
      <w:r w:rsidRPr="00134EEE">
        <w:rPr>
          <w:rFonts w:ascii="Times New Roman" w:hAnsi="Times New Roman" w:cs="Times New Roman"/>
          <w:sz w:val="24"/>
          <w:szCs w:val="24"/>
        </w:rPr>
        <w:t>Нижняя полоска – красная, над ней - оранжевая, выше - желтая, зеленая, голубая, синяя, фиолетовая и снова  красная.</w:t>
      </w:r>
      <w:proofErr w:type="gramEnd"/>
      <w:r w:rsidRPr="00134EEE">
        <w:rPr>
          <w:rFonts w:ascii="Times New Roman" w:hAnsi="Times New Roman" w:cs="Times New Roman"/>
          <w:sz w:val="24"/>
          <w:szCs w:val="24"/>
        </w:rPr>
        <w:t xml:space="preserve"> Наша радуга особая, музыкальная, поэтому она начинается и заканчивается красным цветом.</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b/>
          <w:bCs/>
          <w:sz w:val="24"/>
          <w:szCs w:val="24"/>
          <w:u w:val="single"/>
        </w:rPr>
        <w:t>Расскажите малышу историю</w:t>
      </w:r>
      <w:r w:rsidRPr="00134EEE">
        <w:rPr>
          <w:rFonts w:ascii="Times New Roman" w:hAnsi="Times New Roman" w:cs="Times New Roman"/>
          <w:sz w:val="24"/>
          <w:szCs w:val="24"/>
        </w:rPr>
        <w:t xml:space="preserve"> о том, как однажды </w:t>
      </w:r>
      <w:r w:rsidRPr="00134EEE">
        <w:rPr>
          <w:rFonts w:ascii="Times New Roman" w:hAnsi="Times New Roman" w:cs="Times New Roman"/>
          <w:i/>
          <w:sz w:val="24"/>
          <w:szCs w:val="24"/>
        </w:rPr>
        <w:t>на небе встретились Солнышко и</w:t>
      </w:r>
      <w:r w:rsidRPr="00134EEE">
        <w:rPr>
          <w:rFonts w:ascii="Times New Roman" w:hAnsi="Times New Roman" w:cs="Times New Roman"/>
          <w:sz w:val="24"/>
          <w:szCs w:val="24"/>
        </w:rPr>
        <w:t xml:space="preserve"> </w:t>
      </w:r>
      <w:r w:rsidRPr="00134EEE">
        <w:rPr>
          <w:rFonts w:ascii="Times New Roman" w:hAnsi="Times New Roman" w:cs="Times New Roman"/>
          <w:i/>
          <w:sz w:val="24"/>
          <w:szCs w:val="24"/>
        </w:rPr>
        <w:t>Дождик, протянули друг другу ладошки, и в них засияла Радуга.</w:t>
      </w:r>
      <w:r w:rsidRPr="00134EEE">
        <w:rPr>
          <w:rFonts w:ascii="Times New Roman" w:hAnsi="Times New Roman" w:cs="Times New Roman"/>
          <w:sz w:val="24"/>
          <w:szCs w:val="24"/>
        </w:rPr>
        <w:t xml:space="preserve"> Эти персонажи (Солнце и Дождь) будут присутствовать на каждом уроке. Они символизируют в музыке два начала – веселое и грустное, Мажор и Минор. На каждом занятии можно повторять этот рассказ и, добавляя в сюжет новые подробности, превращать в спектакль. Например: </w:t>
      </w:r>
      <w:r w:rsidRPr="00134EEE">
        <w:rPr>
          <w:rFonts w:ascii="Times New Roman" w:hAnsi="Times New Roman" w:cs="Times New Roman"/>
          <w:i/>
          <w:sz w:val="24"/>
          <w:szCs w:val="24"/>
        </w:rPr>
        <w:t xml:space="preserve">«Дождик не хотел уходить. Он всё шел и шёл. Звери в лесу промокли. Зайцы начали чихать, белки – кашлять. Заметил Ветерок мокрых зверей и пожалел их. Он прогнал Тучу! Выглянуло Солнышко и протянуло </w:t>
      </w:r>
      <w:r w:rsidRPr="00134EEE">
        <w:rPr>
          <w:rFonts w:ascii="Times New Roman" w:hAnsi="Times New Roman" w:cs="Times New Roman"/>
          <w:i/>
          <w:sz w:val="24"/>
          <w:szCs w:val="24"/>
        </w:rPr>
        <w:lastRenderedPageBreak/>
        <w:t>убегающему Дождику свои ладошки. И опять на небе засияла</w:t>
      </w:r>
      <w:r w:rsidRPr="00134EEE">
        <w:rPr>
          <w:rFonts w:ascii="Times New Roman" w:hAnsi="Times New Roman" w:cs="Times New Roman"/>
          <w:sz w:val="24"/>
          <w:szCs w:val="24"/>
        </w:rPr>
        <w:t xml:space="preserve"> </w:t>
      </w:r>
      <w:r w:rsidRPr="00134EEE">
        <w:rPr>
          <w:rFonts w:ascii="Times New Roman" w:hAnsi="Times New Roman" w:cs="Times New Roman"/>
          <w:i/>
          <w:sz w:val="24"/>
          <w:szCs w:val="24"/>
        </w:rPr>
        <w:t>Радуга».</w:t>
      </w:r>
      <w:r w:rsidRPr="00134EEE">
        <w:rPr>
          <w:rFonts w:ascii="Times New Roman" w:hAnsi="Times New Roman" w:cs="Times New Roman"/>
          <w:sz w:val="24"/>
          <w:szCs w:val="24"/>
        </w:rPr>
        <w:t xml:space="preserve"> Радуга должна быть очень большой, чтобы захватывать внимание ребёнка. Её можно нарисовать на листе ватмана. Солнце и Тучку, из которой льётся дождь, можно вырезать из картона. Звери – игрушки.</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b/>
          <w:bCs/>
          <w:sz w:val="24"/>
          <w:szCs w:val="24"/>
          <w:u w:val="single"/>
        </w:rPr>
        <w:t>Вижу – прикасаюсь – называю.</w:t>
      </w:r>
      <w:r w:rsidRPr="00134EEE">
        <w:rPr>
          <w:rFonts w:ascii="Times New Roman" w:hAnsi="Times New Roman" w:cs="Times New Roman"/>
          <w:sz w:val="24"/>
          <w:szCs w:val="24"/>
          <w:u w:val="single"/>
        </w:rPr>
        <w:t xml:space="preserve"> </w:t>
      </w:r>
      <w:r w:rsidRPr="00134EEE">
        <w:rPr>
          <w:rFonts w:ascii="Times New Roman" w:hAnsi="Times New Roman" w:cs="Times New Roman"/>
          <w:sz w:val="24"/>
          <w:szCs w:val="24"/>
        </w:rPr>
        <w:t>Теперь следует изучить радугу. Пересчитайте с ребенком полоски, прикасаясь к каждой пальчиком: «первая полоска, вторая полоска</w:t>
      </w:r>
      <w:proofErr w:type="gramStart"/>
      <w:r w:rsidRPr="00134EEE">
        <w:rPr>
          <w:rFonts w:ascii="Times New Roman" w:hAnsi="Times New Roman" w:cs="Times New Roman"/>
          <w:sz w:val="24"/>
          <w:szCs w:val="24"/>
        </w:rPr>
        <w:t xml:space="preserve">,... </w:t>
      </w:r>
      <w:proofErr w:type="gramEnd"/>
      <w:r w:rsidRPr="00134EEE">
        <w:rPr>
          <w:rFonts w:ascii="Times New Roman" w:hAnsi="Times New Roman" w:cs="Times New Roman"/>
          <w:sz w:val="24"/>
          <w:szCs w:val="24"/>
        </w:rPr>
        <w:t>восьмая полоска». Эти прикосновения очень важны, т.к. уже сейчас мы моделируем, имитируем игру основного звукоряда «</w:t>
      </w:r>
      <w:proofErr w:type="spellStart"/>
      <w:r w:rsidRPr="00134EEE">
        <w:rPr>
          <w:rFonts w:ascii="Times New Roman" w:hAnsi="Times New Roman" w:cs="Times New Roman"/>
          <w:i/>
          <w:sz w:val="24"/>
          <w:szCs w:val="24"/>
        </w:rPr>
        <w:t>доремифасольлясидо</w:t>
      </w:r>
      <w:proofErr w:type="spellEnd"/>
      <w:r w:rsidRPr="00134EEE">
        <w:rPr>
          <w:rFonts w:ascii="Times New Roman" w:hAnsi="Times New Roman" w:cs="Times New Roman"/>
          <w:sz w:val="24"/>
          <w:szCs w:val="24"/>
        </w:rPr>
        <w:t xml:space="preserve">» на клавишном инструменте или на металлофоне. Проговаривая вслух формулу «первая полоска, вторая полоска…», мы учимся читать ноты, развиваем внимание и дикцию. Пронумеруйте арабскими цифрами полоски на радуге. Рядом с восьмёркой поставьте единицу со звёздочкой: 8 (1*). Теперь надо запомнить, в каком порядке расположены цвета на радуге. Для этого подойдёт известный стишок </w:t>
      </w:r>
      <w:r w:rsidRPr="00134EEE">
        <w:rPr>
          <w:rFonts w:ascii="Times New Roman" w:hAnsi="Times New Roman" w:cs="Times New Roman"/>
          <w:i/>
          <w:sz w:val="24"/>
          <w:szCs w:val="24"/>
        </w:rPr>
        <w:t>«Каждый Охотник</w:t>
      </w:r>
      <w:proofErr w:type="gramStart"/>
      <w:r w:rsidRPr="00134EEE">
        <w:rPr>
          <w:rFonts w:ascii="Times New Roman" w:hAnsi="Times New Roman" w:cs="Times New Roman"/>
          <w:i/>
          <w:sz w:val="24"/>
          <w:szCs w:val="24"/>
        </w:rPr>
        <w:t xml:space="preserve"> Ж</w:t>
      </w:r>
      <w:proofErr w:type="gramEnd"/>
      <w:r w:rsidRPr="00134EEE">
        <w:rPr>
          <w:rFonts w:ascii="Times New Roman" w:hAnsi="Times New Roman" w:cs="Times New Roman"/>
          <w:i/>
          <w:sz w:val="24"/>
          <w:szCs w:val="24"/>
        </w:rPr>
        <w:t>елает Знать Где Сидит Фазан Каждый».</w:t>
      </w:r>
      <w:r w:rsidRPr="00134EEE">
        <w:rPr>
          <w:rFonts w:ascii="Times New Roman" w:hAnsi="Times New Roman" w:cs="Times New Roman"/>
          <w:sz w:val="24"/>
          <w:szCs w:val="24"/>
        </w:rPr>
        <w:t xml:space="preserve"> Прикасаясь пальчиком к полоскам, учим стишок, запоминаем названия цветов и их порядок на радуге.</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Сделайте уменьшенную копию радуги из плотной бумаги и разрежьте её на полоски. Пусть наш маленький ученик научится правильно и быстро собирать это самодельное лото, глядя на большую радугу, висящую на стене.</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b/>
          <w:bCs/>
          <w:sz w:val="24"/>
          <w:szCs w:val="24"/>
          <w:u w:val="single"/>
        </w:rPr>
        <w:t>Кто живёт на радуге?</w:t>
      </w:r>
      <w:r w:rsidRPr="00134EEE">
        <w:rPr>
          <w:rFonts w:ascii="Times New Roman" w:hAnsi="Times New Roman" w:cs="Times New Roman"/>
          <w:sz w:val="24"/>
          <w:szCs w:val="24"/>
          <w:u w:val="single"/>
        </w:rPr>
        <w:t xml:space="preserve"> </w:t>
      </w:r>
      <w:r w:rsidRPr="00134EEE">
        <w:rPr>
          <w:rFonts w:ascii="Times New Roman" w:hAnsi="Times New Roman" w:cs="Times New Roman"/>
          <w:sz w:val="24"/>
          <w:szCs w:val="24"/>
        </w:rPr>
        <w:t xml:space="preserve">На Радуге жизнь бьёт ключом. </w:t>
      </w:r>
      <w:r w:rsidRPr="00134EEE">
        <w:rPr>
          <w:rFonts w:ascii="Times New Roman" w:hAnsi="Times New Roman" w:cs="Times New Roman"/>
          <w:i/>
          <w:sz w:val="24"/>
          <w:szCs w:val="24"/>
        </w:rPr>
        <w:t xml:space="preserve">Здесь живут девочки – нотки. </w:t>
      </w:r>
      <w:r w:rsidRPr="00134EEE">
        <w:rPr>
          <w:rFonts w:ascii="Times New Roman" w:hAnsi="Times New Roman" w:cs="Times New Roman"/>
          <w:sz w:val="24"/>
          <w:szCs w:val="24"/>
        </w:rPr>
        <w:t>Можно чередовать: девочки – нотки, девочки – звуки</w:t>
      </w:r>
      <w:r w:rsidRPr="00134EEE">
        <w:rPr>
          <w:rFonts w:ascii="Times New Roman" w:hAnsi="Times New Roman" w:cs="Times New Roman"/>
          <w:i/>
          <w:sz w:val="24"/>
          <w:szCs w:val="24"/>
        </w:rPr>
        <w:t>. Они сестрички и подружки. Их восемь. Девочки одеты в разноцветные платья. Все девочки разные, а две, в красных платьица</w:t>
      </w:r>
      <w:r w:rsidR="001D426F">
        <w:rPr>
          <w:rFonts w:ascii="Times New Roman" w:hAnsi="Times New Roman" w:cs="Times New Roman"/>
          <w:i/>
          <w:sz w:val="24"/>
          <w:szCs w:val="24"/>
        </w:rPr>
        <w:t>х,–</w:t>
      </w:r>
      <w:r w:rsidRPr="00134EEE">
        <w:rPr>
          <w:rFonts w:ascii="Times New Roman" w:hAnsi="Times New Roman" w:cs="Times New Roman"/>
          <w:i/>
          <w:sz w:val="24"/>
          <w:szCs w:val="24"/>
        </w:rPr>
        <w:t xml:space="preserve"> одинаковые. Каждая девочка живёт на своей полоске.</w:t>
      </w:r>
      <w:r w:rsidRPr="00134EEE">
        <w:rPr>
          <w:rFonts w:ascii="Times New Roman" w:hAnsi="Times New Roman" w:cs="Times New Roman"/>
          <w:sz w:val="24"/>
          <w:szCs w:val="24"/>
        </w:rPr>
        <w:t xml:space="preserve"> Читайте снизу вверх такую «читалку – считалку»:</w:t>
      </w:r>
      <w:r w:rsidRPr="00134EEE">
        <w:rPr>
          <w:rFonts w:ascii="Times New Roman" w:hAnsi="Times New Roman" w:cs="Times New Roman"/>
          <w:i/>
          <w:sz w:val="24"/>
          <w:szCs w:val="24"/>
        </w:rPr>
        <w:t xml:space="preserve"> на красной полоске живёт девочка в красном платье, на оранжевой полоске – девочка в оранжевом платье…на последней полоске снова красная девочка. Красная полоска открывает Радугу, красная полоска закрывает Радугу!</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 xml:space="preserve">Нарисуйте восемь совершено одинаковых девочек. Платья раскрасьте в цвета радуги. На платьицах напишите их имена: </w:t>
      </w:r>
      <w:proofErr w:type="gramStart"/>
      <w:r w:rsidRPr="00134EEE">
        <w:rPr>
          <w:rFonts w:ascii="Times New Roman" w:hAnsi="Times New Roman" w:cs="Times New Roman"/>
          <w:sz w:val="24"/>
          <w:szCs w:val="24"/>
        </w:rPr>
        <w:t>Красная</w:t>
      </w:r>
      <w:proofErr w:type="gramEnd"/>
      <w:r w:rsidRPr="00134EEE">
        <w:rPr>
          <w:rFonts w:ascii="Times New Roman" w:hAnsi="Times New Roman" w:cs="Times New Roman"/>
          <w:sz w:val="24"/>
          <w:szCs w:val="24"/>
        </w:rPr>
        <w:t xml:space="preserve"> – «ДО», Оранжевая – «РЕ»,.Фиолетовая – «СИ», Красная – «ДО». </w:t>
      </w:r>
      <w:r w:rsidRPr="00134EEE">
        <w:rPr>
          <w:rFonts w:ascii="Times New Roman" w:hAnsi="Times New Roman" w:cs="Times New Roman"/>
          <w:i/>
          <w:sz w:val="24"/>
          <w:szCs w:val="24"/>
        </w:rPr>
        <w:t xml:space="preserve">Девочки – нотки часто приходят к нам в гости </w:t>
      </w:r>
      <w:r w:rsidRPr="00134EEE">
        <w:rPr>
          <w:rFonts w:ascii="Times New Roman" w:hAnsi="Times New Roman" w:cs="Times New Roman"/>
          <w:sz w:val="24"/>
          <w:szCs w:val="24"/>
        </w:rPr>
        <w:t xml:space="preserve">(спускаются по лесенке, скатываются по Радуге как по горке, летят на </w:t>
      </w:r>
      <w:proofErr w:type="spellStart"/>
      <w:r w:rsidRPr="00134EEE">
        <w:rPr>
          <w:rFonts w:ascii="Times New Roman" w:hAnsi="Times New Roman" w:cs="Times New Roman"/>
          <w:sz w:val="24"/>
          <w:szCs w:val="24"/>
        </w:rPr>
        <w:t>парашютиках</w:t>
      </w:r>
      <w:proofErr w:type="spellEnd"/>
      <w:r w:rsidRPr="00134EEE">
        <w:rPr>
          <w:rFonts w:ascii="Times New Roman" w:hAnsi="Times New Roman" w:cs="Times New Roman"/>
          <w:sz w:val="24"/>
          <w:szCs w:val="24"/>
        </w:rPr>
        <w:t xml:space="preserve">, на ковре-самолёте и т.д.). </w:t>
      </w:r>
      <w:r w:rsidRPr="00134EEE">
        <w:rPr>
          <w:rFonts w:ascii="Times New Roman" w:hAnsi="Times New Roman" w:cs="Times New Roman"/>
          <w:i/>
          <w:sz w:val="24"/>
          <w:szCs w:val="24"/>
        </w:rPr>
        <w:t>Для чего? Чтобы учить детей музыкальной грамоте, складывать вместе с ними из звуков песенки, петь их и играть на инструменте.</w:t>
      </w:r>
      <w:r w:rsidRPr="00134EEE">
        <w:rPr>
          <w:rFonts w:ascii="Times New Roman" w:hAnsi="Times New Roman" w:cs="Times New Roman"/>
          <w:sz w:val="24"/>
          <w:szCs w:val="24"/>
        </w:rPr>
        <w:t xml:space="preserve"> Теперь следует выучить с ребёнком имена девочек. Если малыш не умеет читать, очень хорошо положить начало этому процессу на примере наших семи музыкальных слогов. Тем более что буква в сочетании с цветом запоминается и узнаётся очень быстро. </w:t>
      </w:r>
      <w:r w:rsidRPr="00134EEE">
        <w:rPr>
          <w:rFonts w:ascii="Times New Roman" w:hAnsi="Times New Roman" w:cs="Times New Roman"/>
          <w:i/>
          <w:sz w:val="24"/>
          <w:szCs w:val="24"/>
        </w:rPr>
        <w:t xml:space="preserve"> </w:t>
      </w:r>
      <w:r w:rsidRPr="00134EEE">
        <w:rPr>
          <w:rFonts w:ascii="Times New Roman" w:hAnsi="Times New Roman" w:cs="Times New Roman"/>
          <w:sz w:val="24"/>
          <w:szCs w:val="24"/>
        </w:rPr>
        <w:t xml:space="preserve">Наклейте «девочек» на отдельные карточки и учите ребёнка расставлять их друг за другом, используя Радугу в качестве образца (какая полоска – такая девочка). При этом полезно приговаривать, припевать считалку: </w:t>
      </w:r>
      <w:r w:rsidRPr="00134EEE">
        <w:rPr>
          <w:rFonts w:ascii="Times New Roman" w:hAnsi="Times New Roman" w:cs="Times New Roman"/>
          <w:i/>
          <w:sz w:val="24"/>
          <w:szCs w:val="24"/>
        </w:rPr>
        <w:t>Девочку в красном платье зовут «Нота</w:t>
      </w:r>
      <w:proofErr w:type="gramStart"/>
      <w:r w:rsidRPr="00134EEE">
        <w:rPr>
          <w:rFonts w:ascii="Times New Roman" w:hAnsi="Times New Roman" w:cs="Times New Roman"/>
          <w:i/>
          <w:sz w:val="24"/>
          <w:szCs w:val="24"/>
        </w:rPr>
        <w:t xml:space="preserve"> Д</w:t>
      </w:r>
      <w:proofErr w:type="gramEnd"/>
      <w:r w:rsidRPr="00134EEE">
        <w:rPr>
          <w:rFonts w:ascii="Times New Roman" w:hAnsi="Times New Roman" w:cs="Times New Roman"/>
          <w:i/>
          <w:sz w:val="24"/>
          <w:szCs w:val="24"/>
        </w:rPr>
        <w:t xml:space="preserve">о», девочку в оранжевом платье зовут «Нота Ре»… и т.д. </w:t>
      </w:r>
      <w:proofErr w:type="spellStart"/>
      <w:r w:rsidRPr="00134EEE">
        <w:rPr>
          <w:rFonts w:ascii="Times New Roman" w:hAnsi="Times New Roman" w:cs="Times New Roman"/>
          <w:sz w:val="24"/>
          <w:szCs w:val="24"/>
        </w:rPr>
        <w:t>Пропевая</w:t>
      </w:r>
      <w:proofErr w:type="spellEnd"/>
      <w:r w:rsidRPr="00134EEE">
        <w:rPr>
          <w:rFonts w:ascii="Times New Roman" w:hAnsi="Times New Roman" w:cs="Times New Roman"/>
          <w:sz w:val="24"/>
          <w:szCs w:val="24"/>
        </w:rPr>
        <w:t xml:space="preserve"> этот текст, желательно повышать голосом тон при переходе от одной «девочки» к другой. Но если мама сомневается в качестве своих </w:t>
      </w:r>
      <w:proofErr w:type="spellStart"/>
      <w:r w:rsidRPr="00134EEE">
        <w:rPr>
          <w:rFonts w:ascii="Times New Roman" w:hAnsi="Times New Roman" w:cs="Times New Roman"/>
          <w:sz w:val="24"/>
          <w:szCs w:val="24"/>
        </w:rPr>
        <w:t>вокально</w:t>
      </w:r>
      <w:proofErr w:type="spellEnd"/>
      <w:r w:rsidRPr="00134EEE">
        <w:rPr>
          <w:rFonts w:ascii="Times New Roman" w:hAnsi="Times New Roman" w:cs="Times New Roman"/>
          <w:sz w:val="24"/>
          <w:szCs w:val="24"/>
        </w:rPr>
        <w:t xml:space="preserve"> – слуховых данных, то на этом этапе достаточно выразительного чтения нараспев.</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b/>
          <w:bCs/>
          <w:sz w:val="24"/>
          <w:szCs w:val="24"/>
          <w:u w:val="single"/>
        </w:rPr>
        <w:lastRenderedPageBreak/>
        <w:t>Наши девочки – волшебницы. Радуга рассыпается</w:t>
      </w:r>
      <w:r w:rsidRPr="00134EEE">
        <w:rPr>
          <w:rFonts w:ascii="Times New Roman" w:hAnsi="Times New Roman" w:cs="Times New Roman"/>
          <w:sz w:val="24"/>
          <w:szCs w:val="24"/>
          <w:u w:val="single"/>
        </w:rPr>
        <w:t xml:space="preserve">. </w:t>
      </w:r>
      <w:r w:rsidRPr="00134EEE">
        <w:rPr>
          <w:rFonts w:ascii="Times New Roman" w:hAnsi="Times New Roman" w:cs="Times New Roman"/>
          <w:i/>
          <w:sz w:val="24"/>
          <w:szCs w:val="24"/>
        </w:rPr>
        <w:t xml:space="preserve">Девочки – нотки пришли к нам в гости и …. превратились в маленькие разноцветные квадратики, похожие на кусочки Радуги. Теперь они будут заниматься с нами м у </w:t>
      </w:r>
      <w:proofErr w:type="spellStart"/>
      <w:r w:rsidRPr="00134EEE">
        <w:rPr>
          <w:rFonts w:ascii="Times New Roman" w:hAnsi="Times New Roman" w:cs="Times New Roman"/>
          <w:i/>
          <w:sz w:val="24"/>
          <w:szCs w:val="24"/>
        </w:rPr>
        <w:t>з</w:t>
      </w:r>
      <w:proofErr w:type="spellEnd"/>
      <w:r w:rsidRPr="00134EEE">
        <w:rPr>
          <w:rFonts w:ascii="Times New Roman" w:hAnsi="Times New Roman" w:cs="Times New Roman"/>
          <w:i/>
          <w:sz w:val="24"/>
          <w:szCs w:val="24"/>
        </w:rPr>
        <w:t xml:space="preserve"> </w:t>
      </w:r>
      <w:proofErr w:type="spellStart"/>
      <w:r w:rsidRPr="00134EEE">
        <w:rPr>
          <w:rFonts w:ascii="Times New Roman" w:hAnsi="Times New Roman" w:cs="Times New Roman"/>
          <w:i/>
          <w:sz w:val="24"/>
          <w:szCs w:val="24"/>
        </w:rPr>
        <w:t>ы</w:t>
      </w:r>
      <w:proofErr w:type="spellEnd"/>
      <w:r w:rsidRPr="00134EEE">
        <w:rPr>
          <w:rFonts w:ascii="Times New Roman" w:hAnsi="Times New Roman" w:cs="Times New Roman"/>
          <w:i/>
          <w:sz w:val="24"/>
          <w:szCs w:val="24"/>
        </w:rPr>
        <w:t xml:space="preserve"> к </w:t>
      </w:r>
      <w:proofErr w:type="gramStart"/>
      <w:r w:rsidRPr="00134EEE">
        <w:rPr>
          <w:rFonts w:ascii="Times New Roman" w:hAnsi="Times New Roman" w:cs="Times New Roman"/>
          <w:i/>
          <w:sz w:val="24"/>
          <w:szCs w:val="24"/>
        </w:rPr>
        <w:t xml:space="preserve">о </w:t>
      </w:r>
      <w:proofErr w:type="spellStart"/>
      <w:r w:rsidRPr="00134EEE">
        <w:rPr>
          <w:rFonts w:ascii="Times New Roman" w:hAnsi="Times New Roman" w:cs="Times New Roman"/>
          <w:i/>
          <w:sz w:val="24"/>
          <w:szCs w:val="24"/>
        </w:rPr>
        <w:t>й</w:t>
      </w:r>
      <w:proofErr w:type="spellEnd"/>
      <w:proofErr w:type="gramEnd"/>
      <w:r w:rsidRPr="00134EEE">
        <w:rPr>
          <w:rFonts w:ascii="Times New Roman" w:hAnsi="Times New Roman" w:cs="Times New Roman"/>
          <w:i/>
          <w:sz w:val="24"/>
          <w:szCs w:val="24"/>
        </w:rPr>
        <w:t xml:space="preserve">! </w:t>
      </w:r>
      <w:r w:rsidRPr="00134EEE">
        <w:rPr>
          <w:rFonts w:ascii="Times New Roman" w:hAnsi="Times New Roman" w:cs="Times New Roman"/>
          <w:sz w:val="24"/>
          <w:szCs w:val="24"/>
        </w:rPr>
        <w:t xml:space="preserve">Девочки исчезают и вместо них появляются карточки. Размер – 3,5 </w:t>
      </w:r>
      <w:r w:rsidRPr="00134EEE">
        <w:rPr>
          <w:rFonts w:ascii="Times New Roman" w:hAnsi="Times New Roman" w:cs="Times New Roman"/>
          <w:sz w:val="24"/>
          <w:szCs w:val="24"/>
          <w:lang w:val="en-US"/>
        </w:rPr>
        <w:t>x</w:t>
      </w:r>
      <w:r w:rsidRPr="00134EEE">
        <w:rPr>
          <w:rFonts w:ascii="Times New Roman" w:hAnsi="Times New Roman" w:cs="Times New Roman"/>
          <w:sz w:val="24"/>
          <w:szCs w:val="24"/>
        </w:rPr>
        <w:t xml:space="preserve"> 3,5. С одной стороны карточки цвет + слог, с другой стороны – цвет + цифра.</w:t>
      </w:r>
      <w:r w:rsidRPr="00134EEE">
        <w:rPr>
          <w:rFonts w:ascii="Times New Roman" w:hAnsi="Times New Roman" w:cs="Times New Roman"/>
          <w:i/>
          <w:sz w:val="24"/>
          <w:szCs w:val="24"/>
        </w:rPr>
        <w:t xml:space="preserve"> Давай посмотрим, все ли девочки успели превратиться в квадратики? </w:t>
      </w:r>
      <w:r w:rsidRPr="00134EEE">
        <w:rPr>
          <w:rFonts w:ascii="Times New Roman" w:hAnsi="Times New Roman" w:cs="Times New Roman"/>
          <w:sz w:val="24"/>
          <w:szCs w:val="24"/>
        </w:rPr>
        <w:t>Расставить и пересчитать карточки – нотки можно, глядя на Радугу. Вариантов занятий с карточками – нотами может быть много. Например. Убрать одну, две карточки и попросить малыша узнать, кто из девочек на месте, а кого нет. Или положить карточки рядом, но не по – порядку. Ребёнок должен найти и исправить ошибку.</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b/>
          <w:bCs/>
          <w:sz w:val="24"/>
          <w:szCs w:val="24"/>
          <w:u w:val="single"/>
        </w:rPr>
        <w:t>Зазвучала радуга</w:t>
      </w:r>
      <w:r w:rsidRPr="00134EE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4EEE">
        <w:rPr>
          <w:rFonts w:ascii="Times New Roman" w:hAnsi="Times New Roman" w:cs="Times New Roman"/>
          <w:i/>
          <w:sz w:val="24"/>
          <w:szCs w:val="24"/>
        </w:rPr>
        <w:t>Радуга</w:t>
      </w:r>
      <w:proofErr w:type="spellEnd"/>
      <w:r w:rsidRPr="00134EEE">
        <w:rPr>
          <w:rFonts w:ascii="Times New Roman" w:hAnsi="Times New Roman" w:cs="Times New Roman"/>
          <w:i/>
          <w:sz w:val="24"/>
          <w:szCs w:val="24"/>
        </w:rPr>
        <w:t xml:space="preserve"> рассы</w:t>
      </w:r>
      <w:r>
        <w:rPr>
          <w:rFonts w:ascii="Times New Roman" w:hAnsi="Times New Roman" w:cs="Times New Roman"/>
          <w:i/>
          <w:sz w:val="24"/>
          <w:szCs w:val="24"/>
        </w:rPr>
        <w:t xml:space="preserve">палась на маленькие кусочки и </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w:t>
      </w:r>
      <w:r w:rsidRPr="00134EEE">
        <w:rPr>
          <w:rFonts w:ascii="Times New Roman" w:hAnsi="Times New Roman" w:cs="Times New Roman"/>
          <w:i/>
          <w:sz w:val="24"/>
          <w:szCs w:val="24"/>
        </w:rPr>
        <w:t xml:space="preserve">а </w:t>
      </w:r>
      <w:proofErr w:type="spellStart"/>
      <w:r w:rsidRPr="00134EEE">
        <w:rPr>
          <w:rFonts w:ascii="Times New Roman" w:hAnsi="Times New Roman" w:cs="Times New Roman"/>
          <w:i/>
          <w:sz w:val="24"/>
          <w:szCs w:val="24"/>
        </w:rPr>
        <w:t>з</w:t>
      </w:r>
      <w:proofErr w:type="spellEnd"/>
      <w:r w:rsidRPr="00134EEE">
        <w:rPr>
          <w:rFonts w:ascii="Times New Roman" w:hAnsi="Times New Roman" w:cs="Times New Roman"/>
          <w:i/>
          <w:sz w:val="24"/>
          <w:szCs w:val="24"/>
        </w:rPr>
        <w:t xml:space="preserve"> в у ч а л а! </w:t>
      </w:r>
      <w:r w:rsidRPr="00134EEE">
        <w:rPr>
          <w:rFonts w:ascii="Times New Roman" w:hAnsi="Times New Roman" w:cs="Times New Roman"/>
          <w:sz w:val="24"/>
          <w:szCs w:val="24"/>
        </w:rPr>
        <w:t xml:space="preserve">Подводим нашего маленького музыканта к инструменту и показываем ему, как звучат нотки. Перед этим маме надо подготовиться: найти клавишу «до» на инструменте, для себя отметить её и научиться играть звукоряд (гамму) в прямом и в обратном направлении. Играйте с ребёнком по – очереди. Если у вас синтезатор, то найдите на нём несколько приятных тембров и чередуйте их. И ещё один совет: не забывайте при этом поддерживать атмосферу сказочности, тогда восприятие ребёнка всё время будет живым и непосредственным. Конечно, для этого нужно всегда держать «фантазию наготове», чтобы в нужный момент придумать интересный сюжетный ход, который привлечёт внимание вашего малыша. Играть эти упражнения желательно в сопровождении знакомых «читалок – считалок», которые сейчас заменяют слова: </w:t>
      </w:r>
      <w:r w:rsidRPr="00134EEE">
        <w:rPr>
          <w:rFonts w:ascii="Times New Roman" w:hAnsi="Times New Roman" w:cs="Times New Roman"/>
          <w:i/>
          <w:sz w:val="24"/>
          <w:szCs w:val="24"/>
        </w:rPr>
        <w:t>«ЭТО КРАСНАЯ НОТКА «ДО»</w:t>
      </w:r>
      <w:r w:rsidRPr="00134EEE">
        <w:rPr>
          <w:rFonts w:ascii="Times New Roman" w:hAnsi="Times New Roman" w:cs="Times New Roman"/>
          <w:sz w:val="24"/>
          <w:szCs w:val="24"/>
        </w:rPr>
        <w:t xml:space="preserve"> (удерживаем клавишу «до» на протяжении всей фразы). </w:t>
      </w:r>
      <w:r w:rsidRPr="00134EEE">
        <w:rPr>
          <w:rFonts w:ascii="Times New Roman" w:hAnsi="Times New Roman" w:cs="Times New Roman"/>
          <w:i/>
          <w:sz w:val="24"/>
          <w:szCs w:val="24"/>
        </w:rPr>
        <w:t xml:space="preserve">ЭТО – ОРАНЖЕВАЯ НОТКА «РЕ» </w:t>
      </w:r>
      <w:r w:rsidRPr="00134EEE">
        <w:rPr>
          <w:rFonts w:ascii="Times New Roman" w:hAnsi="Times New Roman" w:cs="Times New Roman"/>
          <w:sz w:val="24"/>
          <w:szCs w:val="24"/>
        </w:rPr>
        <w:t xml:space="preserve">(удерживаем клавишу «ре»). </w:t>
      </w:r>
      <w:proofErr w:type="gramStart"/>
      <w:r w:rsidRPr="00134EEE">
        <w:rPr>
          <w:rFonts w:ascii="Times New Roman" w:hAnsi="Times New Roman" w:cs="Times New Roman"/>
          <w:i/>
          <w:sz w:val="24"/>
          <w:szCs w:val="24"/>
        </w:rPr>
        <w:t>ЭТО – ЖЕЛТАЯ НОТКА «МИ»</w:t>
      </w:r>
      <w:r w:rsidRPr="00134EEE">
        <w:rPr>
          <w:rFonts w:ascii="Times New Roman" w:hAnsi="Times New Roman" w:cs="Times New Roman"/>
          <w:sz w:val="24"/>
          <w:szCs w:val="24"/>
        </w:rPr>
        <w:t xml:space="preserve">  ((удерживаем клавишу «ми»), и т.д.</w:t>
      </w:r>
      <w:proofErr w:type="gramEnd"/>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 xml:space="preserve">Или так: </w:t>
      </w:r>
      <w:proofErr w:type="gramStart"/>
      <w:r w:rsidRPr="00134EEE">
        <w:rPr>
          <w:rFonts w:ascii="Times New Roman" w:hAnsi="Times New Roman" w:cs="Times New Roman"/>
          <w:i/>
          <w:sz w:val="24"/>
          <w:szCs w:val="24"/>
        </w:rPr>
        <w:t>«ПЕРВУЮ ДЕВОЧКУ ЗОВУТ НОТА «ДО»</w:t>
      </w:r>
      <w:r w:rsidRPr="00134EEE">
        <w:rPr>
          <w:rFonts w:ascii="Times New Roman" w:hAnsi="Times New Roman" w:cs="Times New Roman"/>
          <w:sz w:val="24"/>
          <w:szCs w:val="24"/>
        </w:rPr>
        <w:t xml:space="preserve"> </w:t>
      </w:r>
      <w:bookmarkStart w:id="0" w:name="OLE_LINK1"/>
      <w:r w:rsidRPr="00134EEE">
        <w:rPr>
          <w:rFonts w:ascii="Times New Roman" w:hAnsi="Times New Roman" w:cs="Times New Roman"/>
          <w:sz w:val="24"/>
          <w:szCs w:val="24"/>
        </w:rPr>
        <w:t>(удерживаем клавишу)</w:t>
      </w:r>
      <w:bookmarkEnd w:id="0"/>
      <w:r w:rsidRPr="00134EEE">
        <w:rPr>
          <w:rFonts w:ascii="Times New Roman" w:hAnsi="Times New Roman" w:cs="Times New Roman"/>
          <w:sz w:val="24"/>
          <w:szCs w:val="24"/>
        </w:rPr>
        <w:t xml:space="preserve"> </w:t>
      </w:r>
      <w:r w:rsidRPr="00134EEE">
        <w:rPr>
          <w:rFonts w:ascii="Times New Roman" w:hAnsi="Times New Roman" w:cs="Times New Roman"/>
          <w:i/>
          <w:sz w:val="24"/>
          <w:szCs w:val="24"/>
        </w:rPr>
        <w:t>«ВТОРУЮ ДЕВОЧКУ ЗОВУТ НОТА «РЕ»</w:t>
      </w:r>
      <w:r w:rsidRPr="00134EEE">
        <w:rPr>
          <w:rFonts w:ascii="Times New Roman" w:hAnsi="Times New Roman" w:cs="Times New Roman"/>
          <w:sz w:val="24"/>
          <w:szCs w:val="24"/>
        </w:rPr>
        <w:t xml:space="preserve"> (удерживаем клавишу)</w:t>
      </w:r>
      <w:r w:rsidRPr="00134EEE">
        <w:rPr>
          <w:rFonts w:ascii="Times New Roman" w:hAnsi="Times New Roman" w:cs="Times New Roman"/>
          <w:i/>
          <w:sz w:val="24"/>
          <w:szCs w:val="24"/>
        </w:rPr>
        <w:t xml:space="preserve"> «ТРЕТЬЮ ДЕВОЧКУ ЗОВУТ НОТА «МИ»</w:t>
      </w:r>
      <w:r w:rsidRPr="00134EEE">
        <w:rPr>
          <w:rFonts w:ascii="Times New Roman" w:hAnsi="Times New Roman" w:cs="Times New Roman"/>
          <w:sz w:val="24"/>
          <w:szCs w:val="24"/>
        </w:rPr>
        <w:t xml:space="preserve"> (удерживаем клавишу) и т.д.</w:t>
      </w:r>
      <w:proofErr w:type="gramEnd"/>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 xml:space="preserve">Проигрывая гамму, обращайте внимание ребёнка на звучание каждой ноты. Будет прекрасно, если он услышит сам, что нотки </w:t>
      </w:r>
      <w:proofErr w:type="gramStart"/>
      <w:r w:rsidRPr="00134EEE">
        <w:rPr>
          <w:rFonts w:ascii="Times New Roman" w:hAnsi="Times New Roman" w:cs="Times New Roman"/>
          <w:sz w:val="24"/>
          <w:szCs w:val="24"/>
        </w:rPr>
        <w:t>отличаются</w:t>
      </w:r>
      <w:proofErr w:type="gramEnd"/>
      <w:r w:rsidRPr="00134EEE">
        <w:rPr>
          <w:rFonts w:ascii="Times New Roman" w:hAnsi="Times New Roman" w:cs="Times New Roman"/>
          <w:sz w:val="24"/>
          <w:szCs w:val="24"/>
        </w:rPr>
        <w:t xml:space="preserve"> друг от друга не только по цвету, но и по звуку. Время от времени, в качестве эксперимента, задавайте вопрос: «какая нотка звучит?». Пусть он попробует найти её на Радуге, среди карточек или среди «девочек». Моя многолетняя практика показывает, что у большинства детей, занимающихся по этой программе, рано или поздно появляется абсолютный слух, то есть «прямое видение» музыкальных звуков.</w:t>
      </w:r>
    </w:p>
    <w:p w:rsidR="00134EEE" w:rsidRPr="00134EEE" w:rsidRDefault="00134EEE" w:rsidP="00CB2F85">
      <w:pPr>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 xml:space="preserve">Итак, для музыкальных занятий </w:t>
      </w:r>
      <w:r w:rsidRPr="00134EEE">
        <w:rPr>
          <w:rFonts w:ascii="Times New Roman" w:hAnsi="Times New Roman" w:cs="Times New Roman"/>
          <w:b/>
          <w:bCs/>
          <w:i/>
          <w:iCs/>
          <w:sz w:val="24"/>
          <w:szCs w:val="24"/>
        </w:rPr>
        <w:t>вам понадобятся следующие вещи</w:t>
      </w:r>
      <w:r w:rsidRPr="00134EEE">
        <w:rPr>
          <w:rFonts w:ascii="Times New Roman" w:hAnsi="Times New Roman" w:cs="Times New Roman"/>
          <w:sz w:val="24"/>
          <w:szCs w:val="24"/>
        </w:rPr>
        <w:t xml:space="preserve">: </w:t>
      </w:r>
    </w:p>
    <w:p w:rsidR="00134EEE" w:rsidRPr="00134EEE" w:rsidRDefault="00134EEE" w:rsidP="00CB2F85">
      <w:pPr>
        <w:pStyle w:val="a3"/>
        <w:numPr>
          <w:ilvl w:val="0"/>
          <w:numId w:val="1"/>
        </w:numPr>
        <w:spacing w:before="86" w:beforeAutospacing="0" w:after="0" w:afterAutospacing="0"/>
        <w:ind w:left="891" w:right="171" w:firstLine="343"/>
        <w:jc w:val="both"/>
      </w:pPr>
      <w:r w:rsidRPr="00134EEE">
        <w:t xml:space="preserve">Музыкальный клавишный инструмент или металлофон; </w:t>
      </w:r>
    </w:p>
    <w:p w:rsidR="00134EEE" w:rsidRPr="00134EEE" w:rsidRDefault="00134EEE" w:rsidP="00CB2F85">
      <w:pPr>
        <w:pStyle w:val="a3"/>
        <w:numPr>
          <w:ilvl w:val="0"/>
          <w:numId w:val="1"/>
        </w:numPr>
        <w:spacing w:before="86" w:beforeAutospacing="0" w:after="0" w:afterAutospacing="0"/>
        <w:ind w:left="891" w:right="171" w:firstLine="343"/>
        <w:jc w:val="both"/>
      </w:pPr>
      <w:r w:rsidRPr="00134EEE">
        <w:t>Большой рисунок с изображением радуги и небольшая сборная модель радуги.</w:t>
      </w:r>
    </w:p>
    <w:p w:rsidR="00134EEE" w:rsidRPr="00134EEE" w:rsidRDefault="00134EEE" w:rsidP="00CB2F85">
      <w:pPr>
        <w:pStyle w:val="a3"/>
        <w:numPr>
          <w:ilvl w:val="0"/>
          <w:numId w:val="1"/>
        </w:numPr>
        <w:spacing w:before="86" w:beforeAutospacing="0" w:after="0" w:afterAutospacing="0"/>
        <w:ind w:left="891" w:right="171" w:firstLine="343"/>
        <w:jc w:val="both"/>
      </w:pPr>
      <w:r w:rsidRPr="00134EEE">
        <w:t xml:space="preserve">Картонные Солнышко и Тучка с дождиком, домашние звери – игрушки. </w:t>
      </w:r>
    </w:p>
    <w:p w:rsidR="00134EEE" w:rsidRPr="00134EEE" w:rsidRDefault="00134EEE" w:rsidP="00CB2F85">
      <w:pPr>
        <w:pStyle w:val="a3"/>
        <w:numPr>
          <w:ilvl w:val="0"/>
          <w:numId w:val="1"/>
        </w:numPr>
        <w:spacing w:before="86" w:beforeAutospacing="0" w:after="0" w:afterAutospacing="0"/>
        <w:ind w:left="891" w:right="171" w:firstLine="343"/>
        <w:jc w:val="both"/>
      </w:pPr>
      <w:r w:rsidRPr="00134EEE">
        <w:t xml:space="preserve">Восемь девочек в разноцветных платьях на карточках (размер 6 </w:t>
      </w:r>
      <w:r w:rsidRPr="00134EEE">
        <w:rPr>
          <w:lang w:val="en-US"/>
        </w:rPr>
        <w:t>x</w:t>
      </w:r>
      <w:r w:rsidRPr="00134EEE">
        <w:t xml:space="preserve"> 8 см); </w:t>
      </w:r>
    </w:p>
    <w:p w:rsidR="00134EEE" w:rsidRPr="00134EEE" w:rsidRDefault="00134EEE" w:rsidP="00CB2F85">
      <w:pPr>
        <w:pStyle w:val="a3"/>
        <w:numPr>
          <w:ilvl w:val="0"/>
          <w:numId w:val="1"/>
        </w:numPr>
        <w:spacing w:before="86" w:beforeAutospacing="0" w:after="0" w:afterAutospacing="0"/>
        <w:ind w:left="891" w:right="171" w:firstLine="343"/>
        <w:jc w:val="both"/>
      </w:pPr>
      <w:r w:rsidRPr="00134EEE">
        <w:t xml:space="preserve">Два комплекта разноцветных карточек (размер 3,5 </w:t>
      </w:r>
      <w:r w:rsidRPr="00134EEE">
        <w:rPr>
          <w:lang w:val="en-US"/>
        </w:rPr>
        <w:t>x</w:t>
      </w:r>
      <w:r w:rsidRPr="00134EEE">
        <w:t xml:space="preserve"> 3,5 см). </w:t>
      </w:r>
    </w:p>
    <w:p w:rsidR="00134EEE" w:rsidRPr="00134EEE" w:rsidRDefault="00134EEE" w:rsidP="00CB2F85">
      <w:pPr>
        <w:tabs>
          <w:tab w:val="left" w:pos="3432"/>
        </w:tabs>
        <w:spacing w:before="86"/>
        <w:ind w:left="171" w:right="171" w:firstLine="343"/>
        <w:jc w:val="both"/>
        <w:rPr>
          <w:rFonts w:ascii="Times New Roman" w:hAnsi="Times New Roman" w:cs="Times New Roman"/>
          <w:sz w:val="24"/>
          <w:szCs w:val="24"/>
        </w:rPr>
      </w:pPr>
      <w:r w:rsidRPr="00134EEE">
        <w:rPr>
          <w:rFonts w:ascii="Times New Roman" w:hAnsi="Times New Roman" w:cs="Times New Roman"/>
          <w:sz w:val="24"/>
          <w:szCs w:val="24"/>
        </w:rPr>
        <w:tab/>
      </w:r>
    </w:p>
    <w:p w:rsidR="006C25D4" w:rsidRPr="00134EEE" w:rsidRDefault="006C25D4">
      <w:pPr>
        <w:rPr>
          <w:sz w:val="24"/>
          <w:szCs w:val="24"/>
        </w:rPr>
      </w:pPr>
    </w:p>
    <w:sectPr w:rsidR="006C25D4" w:rsidRPr="00134EEE" w:rsidSect="006C2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43733"/>
    <w:multiLevelType w:val="multilevel"/>
    <w:tmpl w:val="C09CA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34EEE"/>
    <w:rsid w:val="00000304"/>
    <w:rsid w:val="00001293"/>
    <w:rsid w:val="000063E5"/>
    <w:rsid w:val="00010C8B"/>
    <w:rsid w:val="000123C8"/>
    <w:rsid w:val="0001254B"/>
    <w:rsid w:val="000132BC"/>
    <w:rsid w:val="00013914"/>
    <w:rsid w:val="00013CFF"/>
    <w:rsid w:val="0001521C"/>
    <w:rsid w:val="00015805"/>
    <w:rsid w:val="00017259"/>
    <w:rsid w:val="0002012D"/>
    <w:rsid w:val="00021F17"/>
    <w:rsid w:val="00023932"/>
    <w:rsid w:val="00025336"/>
    <w:rsid w:val="0002573D"/>
    <w:rsid w:val="00026E77"/>
    <w:rsid w:val="00027523"/>
    <w:rsid w:val="0003104C"/>
    <w:rsid w:val="00031585"/>
    <w:rsid w:val="0003568A"/>
    <w:rsid w:val="00037B21"/>
    <w:rsid w:val="0004060B"/>
    <w:rsid w:val="000437D6"/>
    <w:rsid w:val="00043B50"/>
    <w:rsid w:val="0004697A"/>
    <w:rsid w:val="00047A59"/>
    <w:rsid w:val="00051C9A"/>
    <w:rsid w:val="00053043"/>
    <w:rsid w:val="00055869"/>
    <w:rsid w:val="00056FDB"/>
    <w:rsid w:val="000573AA"/>
    <w:rsid w:val="000607EB"/>
    <w:rsid w:val="00063095"/>
    <w:rsid w:val="0006365E"/>
    <w:rsid w:val="000650A6"/>
    <w:rsid w:val="00071223"/>
    <w:rsid w:val="000734CF"/>
    <w:rsid w:val="000736CB"/>
    <w:rsid w:val="0007576D"/>
    <w:rsid w:val="000764CA"/>
    <w:rsid w:val="00080695"/>
    <w:rsid w:val="00081491"/>
    <w:rsid w:val="000826D2"/>
    <w:rsid w:val="000848C5"/>
    <w:rsid w:val="000850F6"/>
    <w:rsid w:val="000856B8"/>
    <w:rsid w:val="00086180"/>
    <w:rsid w:val="00096D88"/>
    <w:rsid w:val="000A1FBB"/>
    <w:rsid w:val="000A286C"/>
    <w:rsid w:val="000A6567"/>
    <w:rsid w:val="000B0CB4"/>
    <w:rsid w:val="000B3CD7"/>
    <w:rsid w:val="000B4B55"/>
    <w:rsid w:val="000B6482"/>
    <w:rsid w:val="000C0D20"/>
    <w:rsid w:val="000C10EA"/>
    <w:rsid w:val="000C2C5A"/>
    <w:rsid w:val="000C32EB"/>
    <w:rsid w:val="000C3720"/>
    <w:rsid w:val="000C3F1D"/>
    <w:rsid w:val="000C4771"/>
    <w:rsid w:val="000C5737"/>
    <w:rsid w:val="000C61FF"/>
    <w:rsid w:val="000D5E89"/>
    <w:rsid w:val="000D60F2"/>
    <w:rsid w:val="000D7B2D"/>
    <w:rsid w:val="000D7BFA"/>
    <w:rsid w:val="000E3937"/>
    <w:rsid w:val="000E6371"/>
    <w:rsid w:val="000E7477"/>
    <w:rsid w:val="00101F2D"/>
    <w:rsid w:val="00102398"/>
    <w:rsid w:val="0010593B"/>
    <w:rsid w:val="00106194"/>
    <w:rsid w:val="00113DD9"/>
    <w:rsid w:val="001143F4"/>
    <w:rsid w:val="00117B43"/>
    <w:rsid w:val="00117E07"/>
    <w:rsid w:val="0012092D"/>
    <w:rsid w:val="001273C0"/>
    <w:rsid w:val="001304C0"/>
    <w:rsid w:val="00132AAB"/>
    <w:rsid w:val="00133368"/>
    <w:rsid w:val="00134EEE"/>
    <w:rsid w:val="001417C9"/>
    <w:rsid w:val="00146241"/>
    <w:rsid w:val="00150E08"/>
    <w:rsid w:val="00154721"/>
    <w:rsid w:val="001555D8"/>
    <w:rsid w:val="001611C2"/>
    <w:rsid w:val="001657E4"/>
    <w:rsid w:val="00167061"/>
    <w:rsid w:val="001704C0"/>
    <w:rsid w:val="00170655"/>
    <w:rsid w:val="0017154B"/>
    <w:rsid w:val="00171951"/>
    <w:rsid w:val="00172C56"/>
    <w:rsid w:val="00173DCC"/>
    <w:rsid w:val="001744C0"/>
    <w:rsid w:val="00180E0B"/>
    <w:rsid w:val="00182656"/>
    <w:rsid w:val="0018624C"/>
    <w:rsid w:val="001918D6"/>
    <w:rsid w:val="001937A1"/>
    <w:rsid w:val="00193B56"/>
    <w:rsid w:val="001944CD"/>
    <w:rsid w:val="00194CE6"/>
    <w:rsid w:val="00195076"/>
    <w:rsid w:val="001A3290"/>
    <w:rsid w:val="001A6159"/>
    <w:rsid w:val="001A75AC"/>
    <w:rsid w:val="001B2146"/>
    <w:rsid w:val="001B3093"/>
    <w:rsid w:val="001B794F"/>
    <w:rsid w:val="001C602E"/>
    <w:rsid w:val="001C6237"/>
    <w:rsid w:val="001C6657"/>
    <w:rsid w:val="001C7FF8"/>
    <w:rsid w:val="001D0522"/>
    <w:rsid w:val="001D2161"/>
    <w:rsid w:val="001D39A6"/>
    <w:rsid w:val="001D3B26"/>
    <w:rsid w:val="001D426F"/>
    <w:rsid w:val="001E0520"/>
    <w:rsid w:val="001E2469"/>
    <w:rsid w:val="001E3795"/>
    <w:rsid w:val="001E5008"/>
    <w:rsid w:val="001E6C96"/>
    <w:rsid w:val="001E7B53"/>
    <w:rsid w:val="001F0B1B"/>
    <w:rsid w:val="001F2144"/>
    <w:rsid w:val="001F6411"/>
    <w:rsid w:val="00212EFD"/>
    <w:rsid w:val="00214060"/>
    <w:rsid w:val="00215B5C"/>
    <w:rsid w:val="00217D96"/>
    <w:rsid w:val="00231764"/>
    <w:rsid w:val="002360A1"/>
    <w:rsid w:val="00236643"/>
    <w:rsid w:val="002371D7"/>
    <w:rsid w:val="002420E6"/>
    <w:rsid w:val="00246C01"/>
    <w:rsid w:val="002500B4"/>
    <w:rsid w:val="00251932"/>
    <w:rsid w:val="00254857"/>
    <w:rsid w:val="002612D0"/>
    <w:rsid w:val="002616D4"/>
    <w:rsid w:val="00263D52"/>
    <w:rsid w:val="00264DCE"/>
    <w:rsid w:val="00264EF6"/>
    <w:rsid w:val="0027071D"/>
    <w:rsid w:val="00281084"/>
    <w:rsid w:val="002819A7"/>
    <w:rsid w:val="0028500E"/>
    <w:rsid w:val="00286737"/>
    <w:rsid w:val="00286F7B"/>
    <w:rsid w:val="002919E9"/>
    <w:rsid w:val="002927DC"/>
    <w:rsid w:val="00294628"/>
    <w:rsid w:val="00294C67"/>
    <w:rsid w:val="00297EC2"/>
    <w:rsid w:val="002A3B63"/>
    <w:rsid w:val="002A3DD9"/>
    <w:rsid w:val="002A527F"/>
    <w:rsid w:val="002A5696"/>
    <w:rsid w:val="002A6CB5"/>
    <w:rsid w:val="002B024B"/>
    <w:rsid w:val="002B3844"/>
    <w:rsid w:val="002B3ED5"/>
    <w:rsid w:val="002B6553"/>
    <w:rsid w:val="002C0E6D"/>
    <w:rsid w:val="002C0F43"/>
    <w:rsid w:val="002C1747"/>
    <w:rsid w:val="002C6E38"/>
    <w:rsid w:val="002C713A"/>
    <w:rsid w:val="002C776A"/>
    <w:rsid w:val="002D1529"/>
    <w:rsid w:val="002D2D53"/>
    <w:rsid w:val="002D2E74"/>
    <w:rsid w:val="002D4D29"/>
    <w:rsid w:val="002D510D"/>
    <w:rsid w:val="002E0476"/>
    <w:rsid w:val="002E7859"/>
    <w:rsid w:val="002F152E"/>
    <w:rsid w:val="002F65B3"/>
    <w:rsid w:val="00300358"/>
    <w:rsid w:val="00300F7B"/>
    <w:rsid w:val="00304B2F"/>
    <w:rsid w:val="003117B0"/>
    <w:rsid w:val="00313A9C"/>
    <w:rsid w:val="003215A8"/>
    <w:rsid w:val="00325429"/>
    <w:rsid w:val="00325F43"/>
    <w:rsid w:val="00327668"/>
    <w:rsid w:val="0033075A"/>
    <w:rsid w:val="00332C38"/>
    <w:rsid w:val="003335CF"/>
    <w:rsid w:val="00336800"/>
    <w:rsid w:val="00336B12"/>
    <w:rsid w:val="00340541"/>
    <w:rsid w:val="0034060E"/>
    <w:rsid w:val="00341965"/>
    <w:rsid w:val="00342FB1"/>
    <w:rsid w:val="0034370A"/>
    <w:rsid w:val="00344223"/>
    <w:rsid w:val="00346EFA"/>
    <w:rsid w:val="00347618"/>
    <w:rsid w:val="003530CB"/>
    <w:rsid w:val="00355597"/>
    <w:rsid w:val="003567EC"/>
    <w:rsid w:val="00356D48"/>
    <w:rsid w:val="0035719A"/>
    <w:rsid w:val="0036121D"/>
    <w:rsid w:val="00363B0E"/>
    <w:rsid w:val="003641A9"/>
    <w:rsid w:val="003648D1"/>
    <w:rsid w:val="00365280"/>
    <w:rsid w:val="00365610"/>
    <w:rsid w:val="00366801"/>
    <w:rsid w:val="0037016B"/>
    <w:rsid w:val="00370B4C"/>
    <w:rsid w:val="00370ECF"/>
    <w:rsid w:val="00372E54"/>
    <w:rsid w:val="00372FB6"/>
    <w:rsid w:val="0037542F"/>
    <w:rsid w:val="00376354"/>
    <w:rsid w:val="003773B8"/>
    <w:rsid w:val="00381454"/>
    <w:rsid w:val="00382FC9"/>
    <w:rsid w:val="0038439B"/>
    <w:rsid w:val="003860CC"/>
    <w:rsid w:val="003905E5"/>
    <w:rsid w:val="00391684"/>
    <w:rsid w:val="00393143"/>
    <w:rsid w:val="0039463B"/>
    <w:rsid w:val="003954DB"/>
    <w:rsid w:val="00395718"/>
    <w:rsid w:val="00395EB0"/>
    <w:rsid w:val="00397B2C"/>
    <w:rsid w:val="003A543B"/>
    <w:rsid w:val="003A5CDF"/>
    <w:rsid w:val="003B439B"/>
    <w:rsid w:val="003B58B7"/>
    <w:rsid w:val="003C1441"/>
    <w:rsid w:val="003C26E7"/>
    <w:rsid w:val="003C7680"/>
    <w:rsid w:val="003C7FA4"/>
    <w:rsid w:val="003D1797"/>
    <w:rsid w:val="003D17A7"/>
    <w:rsid w:val="003D1E8C"/>
    <w:rsid w:val="003D2C19"/>
    <w:rsid w:val="003D41C6"/>
    <w:rsid w:val="003D45D3"/>
    <w:rsid w:val="003D6663"/>
    <w:rsid w:val="003F1B0D"/>
    <w:rsid w:val="003F4D2F"/>
    <w:rsid w:val="003F50BD"/>
    <w:rsid w:val="003F5D89"/>
    <w:rsid w:val="003F6640"/>
    <w:rsid w:val="00400F70"/>
    <w:rsid w:val="004013F8"/>
    <w:rsid w:val="00406F7B"/>
    <w:rsid w:val="0040752D"/>
    <w:rsid w:val="00407FDA"/>
    <w:rsid w:val="004117E9"/>
    <w:rsid w:val="00412C96"/>
    <w:rsid w:val="0041429C"/>
    <w:rsid w:val="00416530"/>
    <w:rsid w:val="00422315"/>
    <w:rsid w:val="00423A18"/>
    <w:rsid w:val="00430BB4"/>
    <w:rsid w:val="0043358A"/>
    <w:rsid w:val="004346B1"/>
    <w:rsid w:val="004349C8"/>
    <w:rsid w:val="004401BB"/>
    <w:rsid w:val="004419AD"/>
    <w:rsid w:val="00441B80"/>
    <w:rsid w:val="00443C91"/>
    <w:rsid w:val="00444F79"/>
    <w:rsid w:val="00445555"/>
    <w:rsid w:val="00450B3E"/>
    <w:rsid w:val="004546A6"/>
    <w:rsid w:val="00461282"/>
    <w:rsid w:val="00461F20"/>
    <w:rsid w:val="0046286D"/>
    <w:rsid w:val="00462E0C"/>
    <w:rsid w:val="00471308"/>
    <w:rsid w:val="00471491"/>
    <w:rsid w:val="00471E8D"/>
    <w:rsid w:val="00472DAC"/>
    <w:rsid w:val="00473770"/>
    <w:rsid w:val="00474395"/>
    <w:rsid w:val="0047454D"/>
    <w:rsid w:val="00477474"/>
    <w:rsid w:val="00481A45"/>
    <w:rsid w:val="00483205"/>
    <w:rsid w:val="004865DA"/>
    <w:rsid w:val="00492156"/>
    <w:rsid w:val="00492DBF"/>
    <w:rsid w:val="00493304"/>
    <w:rsid w:val="00495BDA"/>
    <w:rsid w:val="004A1515"/>
    <w:rsid w:val="004A1740"/>
    <w:rsid w:val="004A39EE"/>
    <w:rsid w:val="004A5C5A"/>
    <w:rsid w:val="004A756B"/>
    <w:rsid w:val="004B186F"/>
    <w:rsid w:val="004B2A59"/>
    <w:rsid w:val="004B55EB"/>
    <w:rsid w:val="004B5A4D"/>
    <w:rsid w:val="004B7605"/>
    <w:rsid w:val="004C33A0"/>
    <w:rsid w:val="004C65EC"/>
    <w:rsid w:val="004C785C"/>
    <w:rsid w:val="004D0331"/>
    <w:rsid w:val="004D0705"/>
    <w:rsid w:val="004D1BFA"/>
    <w:rsid w:val="004D288B"/>
    <w:rsid w:val="004D30BB"/>
    <w:rsid w:val="004E0547"/>
    <w:rsid w:val="004E0CB4"/>
    <w:rsid w:val="004E1B2B"/>
    <w:rsid w:val="004E6307"/>
    <w:rsid w:val="004E7386"/>
    <w:rsid w:val="004E75C5"/>
    <w:rsid w:val="004F1383"/>
    <w:rsid w:val="004F26D8"/>
    <w:rsid w:val="004F3368"/>
    <w:rsid w:val="004F4729"/>
    <w:rsid w:val="004F6482"/>
    <w:rsid w:val="004F758B"/>
    <w:rsid w:val="005003D5"/>
    <w:rsid w:val="00502CAB"/>
    <w:rsid w:val="005038BC"/>
    <w:rsid w:val="00504555"/>
    <w:rsid w:val="00504ADC"/>
    <w:rsid w:val="005061A5"/>
    <w:rsid w:val="005061D8"/>
    <w:rsid w:val="0051097E"/>
    <w:rsid w:val="00511CC7"/>
    <w:rsid w:val="00516A4B"/>
    <w:rsid w:val="00517E38"/>
    <w:rsid w:val="00523ED2"/>
    <w:rsid w:val="00526D86"/>
    <w:rsid w:val="00527F89"/>
    <w:rsid w:val="005337ED"/>
    <w:rsid w:val="00534669"/>
    <w:rsid w:val="0054167F"/>
    <w:rsid w:val="00543319"/>
    <w:rsid w:val="005439B3"/>
    <w:rsid w:val="00544A43"/>
    <w:rsid w:val="00544FFE"/>
    <w:rsid w:val="00546C22"/>
    <w:rsid w:val="00550BD9"/>
    <w:rsid w:val="005529A6"/>
    <w:rsid w:val="00554DF3"/>
    <w:rsid w:val="00555123"/>
    <w:rsid w:val="00560E9C"/>
    <w:rsid w:val="00561920"/>
    <w:rsid w:val="00566F32"/>
    <w:rsid w:val="00567010"/>
    <w:rsid w:val="0057012F"/>
    <w:rsid w:val="00576121"/>
    <w:rsid w:val="0058306F"/>
    <w:rsid w:val="005837CE"/>
    <w:rsid w:val="00586329"/>
    <w:rsid w:val="00586403"/>
    <w:rsid w:val="00587273"/>
    <w:rsid w:val="00590C1D"/>
    <w:rsid w:val="00590EEE"/>
    <w:rsid w:val="00593EA5"/>
    <w:rsid w:val="00596AD9"/>
    <w:rsid w:val="005A255C"/>
    <w:rsid w:val="005A29C1"/>
    <w:rsid w:val="005A49BF"/>
    <w:rsid w:val="005A66E5"/>
    <w:rsid w:val="005A6B00"/>
    <w:rsid w:val="005A6BA3"/>
    <w:rsid w:val="005A72A5"/>
    <w:rsid w:val="005B0774"/>
    <w:rsid w:val="005B7174"/>
    <w:rsid w:val="005C1775"/>
    <w:rsid w:val="005C283F"/>
    <w:rsid w:val="005C3799"/>
    <w:rsid w:val="005C4A7B"/>
    <w:rsid w:val="005D1192"/>
    <w:rsid w:val="005D1FD1"/>
    <w:rsid w:val="005D3DD2"/>
    <w:rsid w:val="005E1405"/>
    <w:rsid w:val="005E2F98"/>
    <w:rsid w:val="005E349F"/>
    <w:rsid w:val="005F2E58"/>
    <w:rsid w:val="005F37F7"/>
    <w:rsid w:val="005F4D88"/>
    <w:rsid w:val="005F5F0B"/>
    <w:rsid w:val="005F6469"/>
    <w:rsid w:val="005F647B"/>
    <w:rsid w:val="005F64F8"/>
    <w:rsid w:val="005F6EF8"/>
    <w:rsid w:val="006000D9"/>
    <w:rsid w:val="0060035A"/>
    <w:rsid w:val="00601E7B"/>
    <w:rsid w:val="00603FC5"/>
    <w:rsid w:val="00604F21"/>
    <w:rsid w:val="00605646"/>
    <w:rsid w:val="00606C51"/>
    <w:rsid w:val="00620ACC"/>
    <w:rsid w:val="0062146E"/>
    <w:rsid w:val="00623F89"/>
    <w:rsid w:val="00624E8D"/>
    <w:rsid w:val="0063213A"/>
    <w:rsid w:val="0063228E"/>
    <w:rsid w:val="00633804"/>
    <w:rsid w:val="0063503D"/>
    <w:rsid w:val="00637B12"/>
    <w:rsid w:val="006405F2"/>
    <w:rsid w:val="006476E0"/>
    <w:rsid w:val="006505D8"/>
    <w:rsid w:val="00656649"/>
    <w:rsid w:val="006567CD"/>
    <w:rsid w:val="00661E4C"/>
    <w:rsid w:val="006627F9"/>
    <w:rsid w:val="00662A1D"/>
    <w:rsid w:val="006636C4"/>
    <w:rsid w:val="00667CCD"/>
    <w:rsid w:val="006727C2"/>
    <w:rsid w:val="00676A6D"/>
    <w:rsid w:val="00680188"/>
    <w:rsid w:val="00680551"/>
    <w:rsid w:val="00681E02"/>
    <w:rsid w:val="00682B78"/>
    <w:rsid w:val="00683252"/>
    <w:rsid w:val="00684A1E"/>
    <w:rsid w:val="0068564F"/>
    <w:rsid w:val="00685769"/>
    <w:rsid w:val="00686A76"/>
    <w:rsid w:val="006873DB"/>
    <w:rsid w:val="00693D8D"/>
    <w:rsid w:val="006943F4"/>
    <w:rsid w:val="0069637F"/>
    <w:rsid w:val="006A0112"/>
    <w:rsid w:val="006A4402"/>
    <w:rsid w:val="006A5285"/>
    <w:rsid w:val="006A58CD"/>
    <w:rsid w:val="006A5916"/>
    <w:rsid w:val="006A5E59"/>
    <w:rsid w:val="006A6503"/>
    <w:rsid w:val="006A67F0"/>
    <w:rsid w:val="006B14DE"/>
    <w:rsid w:val="006C25D4"/>
    <w:rsid w:val="006C32BE"/>
    <w:rsid w:val="006C58EA"/>
    <w:rsid w:val="006C6FF5"/>
    <w:rsid w:val="006D0C27"/>
    <w:rsid w:val="006D3E13"/>
    <w:rsid w:val="006E074D"/>
    <w:rsid w:val="006E0EF6"/>
    <w:rsid w:val="006E1062"/>
    <w:rsid w:val="006E2CAF"/>
    <w:rsid w:val="006E2E8D"/>
    <w:rsid w:val="006E3C77"/>
    <w:rsid w:val="006E793A"/>
    <w:rsid w:val="006E7B30"/>
    <w:rsid w:val="006F0AE0"/>
    <w:rsid w:val="006F3416"/>
    <w:rsid w:val="007009C6"/>
    <w:rsid w:val="00705130"/>
    <w:rsid w:val="007064A7"/>
    <w:rsid w:val="0070715E"/>
    <w:rsid w:val="00707CA7"/>
    <w:rsid w:val="007106AE"/>
    <w:rsid w:val="00712C14"/>
    <w:rsid w:val="00712E2A"/>
    <w:rsid w:val="00715201"/>
    <w:rsid w:val="00717684"/>
    <w:rsid w:val="007200A5"/>
    <w:rsid w:val="00720481"/>
    <w:rsid w:val="007239A6"/>
    <w:rsid w:val="007275CD"/>
    <w:rsid w:val="007304B0"/>
    <w:rsid w:val="007310A6"/>
    <w:rsid w:val="00740C10"/>
    <w:rsid w:val="00743B60"/>
    <w:rsid w:val="00746CA0"/>
    <w:rsid w:val="00747448"/>
    <w:rsid w:val="0075007F"/>
    <w:rsid w:val="007505D8"/>
    <w:rsid w:val="00753105"/>
    <w:rsid w:val="007561B7"/>
    <w:rsid w:val="00756447"/>
    <w:rsid w:val="00760850"/>
    <w:rsid w:val="007611E7"/>
    <w:rsid w:val="00763170"/>
    <w:rsid w:val="007642E9"/>
    <w:rsid w:val="00764620"/>
    <w:rsid w:val="00764BC5"/>
    <w:rsid w:val="007654BF"/>
    <w:rsid w:val="007658F0"/>
    <w:rsid w:val="007676A0"/>
    <w:rsid w:val="00771427"/>
    <w:rsid w:val="007716F4"/>
    <w:rsid w:val="007724B0"/>
    <w:rsid w:val="007734E8"/>
    <w:rsid w:val="00774F5E"/>
    <w:rsid w:val="00780402"/>
    <w:rsid w:val="00780D01"/>
    <w:rsid w:val="0078338A"/>
    <w:rsid w:val="00783A5D"/>
    <w:rsid w:val="00785B39"/>
    <w:rsid w:val="00785C50"/>
    <w:rsid w:val="00791F66"/>
    <w:rsid w:val="00792FB7"/>
    <w:rsid w:val="00793DAE"/>
    <w:rsid w:val="00794D24"/>
    <w:rsid w:val="007953AD"/>
    <w:rsid w:val="00796BD0"/>
    <w:rsid w:val="00797126"/>
    <w:rsid w:val="00797A17"/>
    <w:rsid w:val="007A0D79"/>
    <w:rsid w:val="007A35DA"/>
    <w:rsid w:val="007B054E"/>
    <w:rsid w:val="007B067A"/>
    <w:rsid w:val="007B237A"/>
    <w:rsid w:val="007B5B59"/>
    <w:rsid w:val="007B75C0"/>
    <w:rsid w:val="007C02AE"/>
    <w:rsid w:val="007C2232"/>
    <w:rsid w:val="007C2D05"/>
    <w:rsid w:val="007D5CF7"/>
    <w:rsid w:val="007D61C0"/>
    <w:rsid w:val="007E1059"/>
    <w:rsid w:val="007E18B0"/>
    <w:rsid w:val="007E2B9C"/>
    <w:rsid w:val="007E5375"/>
    <w:rsid w:val="007E53E2"/>
    <w:rsid w:val="007E6EE3"/>
    <w:rsid w:val="007E6F3C"/>
    <w:rsid w:val="007F124E"/>
    <w:rsid w:val="007F1B9B"/>
    <w:rsid w:val="007F1DBC"/>
    <w:rsid w:val="007F2D42"/>
    <w:rsid w:val="007F3ADD"/>
    <w:rsid w:val="007F4A4F"/>
    <w:rsid w:val="007F778C"/>
    <w:rsid w:val="00810E8A"/>
    <w:rsid w:val="00813325"/>
    <w:rsid w:val="0081348C"/>
    <w:rsid w:val="00817539"/>
    <w:rsid w:val="00817B7C"/>
    <w:rsid w:val="00822558"/>
    <w:rsid w:val="00823843"/>
    <w:rsid w:val="0082445A"/>
    <w:rsid w:val="00824556"/>
    <w:rsid w:val="008269A8"/>
    <w:rsid w:val="00830678"/>
    <w:rsid w:val="008315AE"/>
    <w:rsid w:val="00832883"/>
    <w:rsid w:val="00833079"/>
    <w:rsid w:val="008346A7"/>
    <w:rsid w:val="008363F7"/>
    <w:rsid w:val="008433A5"/>
    <w:rsid w:val="0084354C"/>
    <w:rsid w:val="0084397F"/>
    <w:rsid w:val="008440E8"/>
    <w:rsid w:val="00844AC2"/>
    <w:rsid w:val="008508C2"/>
    <w:rsid w:val="008510C2"/>
    <w:rsid w:val="0085208F"/>
    <w:rsid w:val="008532F3"/>
    <w:rsid w:val="00862AB2"/>
    <w:rsid w:val="00866806"/>
    <w:rsid w:val="00871274"/>
    <w:rsid w:val="00871589"/>
    <w:rsid w:val="00872115"/>
    <w:rsid w:val="008736CF"/>
    <w:rsid w:val="00876BF2"/>
    <w:rsid w:val="00880F54"/>
    <w:rsid w:val="0088395B"/>
    <w:rsid w:val="00884058"/>
    <w:rsid w:val="00884847"/>
    <w:rsid w:val="0088547E"/>
    <w:rsid w:val="00886A48"/>
    <w:rsid w:val="00891095"/>
    <w:rsid w:val="00895EF3"/>
    <w:rsid w:val="00896D47"/>
    <w:rsid w:val="008975AE"/>
    <w:rsid w:val="008A7A6D"/>
    <w:rsid w:val="008B5519"/>
    <w:rsid w:val="008C1B4F"/>
    <w:rsid w:val="008C57C7"/>
    <w:rsid w:val="008D0E19"/>
    <w:rsid w:val="008D42F1"/>
    <w:rsid w:val="008D6EA8"/>
    <w:rsid w:val="008D777B"/>
    <w:rsid w:val="008E4CC4"/>
    <w:rsid w:val="008E68A4"/>
    <w:rsid w:val="008F1AEB"/>
    <w:rsid w:val="008F1F42"/>
    <w:rsid w:val="008F34CA"/>
    <w:rsid w:val="008F60B4"/>
    <w:rsid w:val="008F6936"/>
    <w:rsid w:val="008F70B0"/>
    <w:rsid w:val="008F74CD"/>
    <w:rsid w:val="008F792A"/>
    <w:rsid w:val="009003D9"/>
    <w:rsid w:val="009009BA"/>
    <w:rsid w:val="00902BC9"/>
    <w:rsid w:val="009054AB"/>
    <w:rsid w:val="0090576F"/>
    <w:rsid w:val="0091121C"/>
    <w:rsid w:val="009124EE"/>
    <w:rsid w:val="00912E2F"/>
    <w:rsid w:val="00914BD0"/>
    <w:rsid w:val="00915232"/>
    <w:rsid w:val="009171B8"/>
    <w:rsid w:val="0092091B"/>
    <w:rsid w:val="009216C2"/>
    <w:rsid w:val="00921FC8"/>
    <w:rsid w:val="00924D84"/>
    <w:rsid w:val="009259A5"/>
    <w:rsid w:val="009279CB"/>
    <w:rsid w:val="009325DF"/>
    <w:rsid w:val="009333F5"/>
    <w:rsid w:val="009335DD"/>
    <w:rsid w:val="0093519E"/>
    <w:rsid w:val="00943E1B"/>
    <w:rsid w:val="00946B3E"/>
    <w:rsid w:val="00947E9C"/>
    <w:rsid w:val="009500A0"/>
    <w:rsid w:val="00950C0D"/>
    <w:rsid w:val="00953BA8"/>
    <w:rsid w:val="0095416E"/>
    <w:rsid w:val="009551A2"/>
    <w:rsid w:val="00956A9C"/>
    <w:rsid w:val="00957173"/>
    <w:rsid w:val="009576F6"/>
    <w:rsid w:val="009617FD"/>
    <w:rsid w:val="0096285B"/>
    <w:rsid w:val="0096598C"/>
    <w:rsid w:val="00965F17"/>
    <w:rsid w:val="00970762"/>
    <w:rsid w:val="009719A9"/>
    <w:rsid w:val="00974B86"/>
    <w:rsid w:val="009766C3"/>
    <w:rsid w:val="00980DDC"/>
    <w:rsid w:val="00982FFE"/>
    <w:rsid w:val="00986661"/>
    <w:rsid w:val="00987FE1"/>
    <w:rsid w:val="009902F1"/>
    <w:rsid w:val="009914E6"/>
    <w:rsid w:val="00993E65"/>
    <w:rsid w:val="009A2783"/>
    <w:rsid w:val="009A528D"/>
    <w:rsid w:val="009A5AB3"/>
    <w:rsid w:val="009B0690"/>
    <w:rsid w:val="009B0E5C"/>
    <w:rsid w:val="009B2EDD"/>
    <w:rsid w:val="009B34BF"/>
    <w:rsid w:val="009B3CDD"/>
    <w:rsid w:val="009B3F69"/>
    <w:rsid w:val="009B50C1"/>
    <w:rsid w:val="009B685D"/>
    <w:rsid w:val="009C51A8"/>
    <w:rsid w:val="009D18CC"/>
    <w:rsid w:val="009D4FB3"/>
    <w:rsid w:val="009D72C0"/>
    <w:rsid w:val="009D73EE"/>
    <w:rsid w:val="009E4CC5"/>
    <w:rsid w:val="009E5C28"/>
    <w:rsid w:val="009F280E"/>
    <w:rsid w:val="009F2A17"/>
    <w:rsid w:val="009F4796"/>
    <w:rsid w:val="009F7975"/>
    <w:rsid w:val="009F79A8"/>
    <w:rsid w:val="009F7F3E"/>
    <w:rsid w:val="00A000F8"/>
    <w:rsid w:val="00A060D7"/>
    <w:rsid w:val="00A104ED"/>
    <w:rsid w:val="00A11CB3"/>
    <w:rsid w:val="00A11E3C"/>
    <w:rsid w:val="00A138BC"/>
    <w:rsid w:val="00A13F4F"/>
    <w:rsid w:val="00A14AD3"/>
    <w:rsid w:val="00A20919"/>
    <w:rsid w:val="00A24097"/>
    <w:rsid w:val="00A2416E"/>
    <w:rsid w:val="00A32573"/>
    <w:rsid w:val="00A33D57"/>
    <w:rsid w:val="00A34ADB"/>
    <w:rsid w:val="00A3668E"/>
    <w:rsid w:val="00A400A6"/>
    <w:rsid w:val="00A5507C"/>
    <w:rsid w:val="00A60EAA"/>
    <w:rsid w:val="00A61596"/>
    <w:rsid w:val="00A62660"/>
    <w:rsid w:val="00A641EC"/>
    <w:rsid w:val="00A654B4"/>
    <w:rsid w:val="00A659AF"/>
    <w:rsid w:val="00A66915"/>
    <w:rsid w:val="00A66D0B"/>
    <w:rsid w:val="00A67317"/>
    <w:rsid w:val="00A70251"/>
    <w:rsid w:val="00A81006"/>
    <w:rsid w:val="00A821EF"/>
    <w:rsid w:val="00A82B1B"/>
    <w:rsid w:val="00A83E74"/>
    <w:rsid w:val="00A84B7E"/>
    <w:rsid w:val="00A87F95"/>
    <w:rsid w:val="00A9013D"/>
    <w:rsid w:val="00A90586"/>
    <w:rsid w:val="00A95513"/>
    <w:rsid w:val="00A9644A"/>
    <w:rsid w:val="00A96D8F"/>
    <w:rsid w:val="00AA0742"/>
    <w:rsid w:val="00AA2AE3"/>
    <w:rsid w:val="00AA3BF7"/>
    <w:rsid w:val="00AA4081"/>
    <w:rsid w:val="00AA63CE"/>
    <w:rsid w:val="00AA7699"/>
    <w:rsid w:val="00AB02B4"/>
    <w:rsid w:val="00AB05BC"/>
    <w:rsid w:val="00AB08C3"/>
    <w:rsid w:val="00AB3D3E"/>
    <w:rsid w:val="00AB4678"/>
    <w:rsid w:val="00AB7E2D"/>
    <w:rsid w:val="00AC0341"/>
    <w:rsid w:val="00AC323C"/>
    <w:rsid w:val="00AC42EA"/>
    <w:rsid w:val="00AC6EB8"/>
    <w:rsid w:val="00AD174F"/>
    <w:rsid w:val="00AD1875"/>
    <w:rsid w:val="00AD2366"/>
    <w:rsid w:val="00AD3B3C"/>
    <w:rsid w:val="00AD3BDF"/>
    <w:rsid w:val="00AD5D7F"/>
    <w:rsid w:val="00AD6717"/>
    <w:rsid w:val="00AD6B3F"/>
    <w:rsid w:val="00AE3347"/>
    <w:rsid w:val="00AE4A71"/>
    <w:rsid w:val="00AE6657"/>
    <w:rsid w:val="00AE6EDE"/>
    <w:rsid w:val="00AF14FE"/>
    <w:rsid w:val="00AF364D"/>
    <w:rsid w:val="00B01442"/>
    <w:rsid w:val="00B0184B"/>
    <w:rsid w:val="00B02D7B"/>
    <w:rsid w:val="00B0379B"/>
    <w:rsid w:val="00B03CA6"/>
    <w:rsid w:val="00B14725"/>
    <w:rsid w:val="00B21AA5"/>
    <w:rsid w:val="00B223EE"/>
    <w:rsid w:val="00B26FA1"/>
    <w:rsid w:val="00B3003A"/>
    <w:rsid w:val="00B31550"/>
    <w:rsid w:val="00B3229B"/>
    <w:rsid w:val="00B3650A"/>
    <w:rsid w:val="00B445D0"/>
    <w:rsid w:val="00B45726"/>
    <w:rsid w:val="00B53678"/>
    <w:rsid w:val="00B53AC3"/>
    <w:rsid w:val="00B572D8"/>
    <w:rsid w:val="00B60A5E"/>
    <w:rsid w:val="00B61BDF"/>
    <w:rsid w:val="00B61F03"/>
    <w:rsid w:val="00B6209A"/>
    <w:rsid w:val="00B62D0F"/>
    <w:rsid w:val="00B62DEA"/>
    <w:rsid w:val="00B65DF2"/>
    <w:rsid w:val="00B673B5"/>
    <w:rsid w:val="00B701F1"/>
    <w:rsid w:val="00B727FE"/>
    <w:rsid w:val="00B72F3D"/>
    <w:rsid w:val="00B730CD"/>
    <w:rsid w:val="00B7724F"/>
    <w:rsid w:val="00B80B45"/>
    <w:rsid w:val="00B83FDE"/>
    <w:rsid w:val="00B84D91"/>
    <w:rsid w:val="00B87865"/>
    <w:rsid w:val="00B91390"/>
    <w:rsid w:val="00B928DE"/>
    <w:rsid w:val="00B946CB"/>
    <w:rsid w:val="00B97248"/>
    <w:rsid w:val="00B97AF5"/>
    <w:rsid w:val="00BA133A"/>
    <w:rsid w:val="00BA1452"/>
    <w:rsid w:val="00BA535B"/>
    <w:rsid w:val="00BB2D26"/>
    <w:rsid w:val="00BB49C1"/>
    <w:rsid w:val="00BB556F"/>
    <w:rsid w:val="00BB67F6"/>
    <w:rsid w:val="00BC0036"/>
    <w:rsid w:val="00BC0917"/>
    <w:rsid w:val="00BC33C0"/>
    <w:rsid w:val="00BC3ABE"/>
    <w:rsid w:val="00BC4342"/>
    <w:rsid w:val="00BD0E5C"/>
    <w:rsid w:val="00BD4B7D"/>
    <w:rsid w:val="00BD7D44"/>
    <w:rsid w:val="00BE0A2F"/>
    <w:rsid w:val="00BE1069"/>
    <w:rsid w:val="00BE1494"/>
    <w:rsid w:val="00BE628C"/>
    <w:rsid w:val="00BE6870"/>
    <w:rsid w:val="00BE6E7A"/>
    <w:rsid w:val="00BF0318"/>
    <w:rsid w:val="00BF4BDA"/>
    <w:rsid w:val="00BF4BFD"/>
    <w:rsid w:val="00C00A63"/>
    <w:rsid w:val="00C031F8"/>
    <w:rsid w:val="00C0385C"/>
    <w:rsid w:val="00C04C69"/>
    <w:rsid w:val="00C051DD"/>
    <w:rsid w:val="00C060F7"/>
    <w:rsid w:val="00C074F0"/>
    <w:rsid w:val="00C07A80"/>
    <w:rsid w:val="00C15F8F"/>
    <w:rsid w:val="00C16642"/>
    <w:rsid w:val="00C16CC0"/>
    <w:rsid w:val="00C17C0B"/>
    <w:rsid w:val="00C2037B"/>
    <w:rsid w:val="00C21313"/>
    <w:rsid w:val="00C230DC"/>
    <w:rsid w:val="00C250C1"/>
    <w:rsid w:val="00C251D5"/>
    <w:rsid w:val="00C26DA4"/>
    <w:rsid w:val="00C27B9E"/>
    <w:rsid w:val="00C30EC2"/>
    <w:rsid w:val="00C31C88"/>
    <w:rsid w:val="00C35C29"/>
    <w:rsid w:val="00C40EC5"/>
    <w:rsid w:val="00C43343"/>
    <w:rsid w:val="00C43CC1"/>
    <w:rsid w:val="00C44B99"/>
    <w:rsid w:val="00C44FEE"/>
    <w:rsid w:val="00C4521D"/>
    <w:rsid w:val="00C51579"/>
    <w:rsid w:val="00C5514A"/>
    <w:rsid w:val="00C61DC0"/>
    <w:rsid w:val="00C647AE"/>
    <w:rsid w:val="00C65383"/>
    <w:rsid w:val="00C65C28"/>
    <w:rsid w:val="00C67AD0"/>
    <w:rsid w:val="00C67BEC"/>
    <w:rsid w:val="00C76C6C"/>
    <w:rsid w:val="00C77E18"/>
    <w:rsid w:val="00C85C47"/>
    <w:rsid w:val="00C923E2"/>
    <w:rsid w:val="00C9394F"/>
    <w:rsid w:val="00C953A0"/>
    <w:rsid w:val="00CA1AEF"/>
    <w:rsid w:val="00CA223F"/>
    <w:rsid w:val="00CA352C"/>
    <w:rsid w:val="00CA5F5D"/>
    <w:rsid w:val="00CA6DE8"/>
    <w:rsid w:val="00CB01DC"/>
    <w:rsid w:val="00CB1A9D"/>
    <w:rsid w:val="00CB2F85"/>
    <w:rsid w:val="00CB6615"/>
    <w:rsid w:val="00CB6805"/>
    <w:rsid w:val="00CB6A49"/>
    <w:rsid w:val="00CB6F0D"/>
    <w:rsid w:val="00CB7D83"/>
    <w:rsid w:val="00CC0B31"/>
    <w:rsid w:val="00CC154D"/>
    <w:rsid w:val="00CC1CB2"/>
    <w:rsid w:val="00CC1DB1"/>
    <w:rsid w:val="00CC3A9C"/>
    <w:rsid w:val="00CC4EB8"/>
    <w:rsid w:val="00CC74DD"/>
    <w:rsid w:val="00CC7C57"/>
    <w:rsid w:val="00CD66EB"/>
    <w:rsid w:val="00CE6CC5"/>
    <w:rsid w:val="00CE6E4D"/>
    <w:rsid w:val="00CF10C2"/>
    <w:rsid w:val="00CF4814"/>
    <w:rsid w:val="00CF6ADC"/>
    <w:rsid w:val="00CF7A6B"/>
    <w:rsid w:val="00D029F4"/>
    <w:rsid w:val="00D03530"/>
    <w:rsid w:val="00D03C50"/>
    <w:rsid w:val="00D0457B"/>
    <w:rsid w:val="00D05E59"/>
    <w:rsid w:val="00D06519"/>
    <w:rsid w:val="00D0651D"/>
    <w:rsid w:val="00D068E1"/>
    <w:rsid w:val="00D0748D"/>
    <w:rsid w:val="00D074DD"/>
    <w:rsid w:val="00D15460"/>
    <w:rsid w:val="00D15739"/>
    <w:rsid w:val="00D17EA6"/>
    <w:rsid w:val="00D25603"/>
    <w:rsid w:val="00D26C4A"/>
    <w:rsid w:val="00D4363B"/>
    <w:rsid w:val="00D4428B"/>
    <w:rsid w:val="00D45641"/>
    <w:rsid w:val="00D46A1E"/>
    <w:rsid w:val="00D46C0E"/>
    <w:rsid w:val="00D54409"/>
    <w:rsid w:val="00D557D4"/>
    <w:rsid w:val="00D56E51"/>
    <w:rsid w:val="00D6042F"/>
    <w:rsid w:val="00D6528F"/>
    <w:rsid w:val="00D67DB9"/>
    <w:rsid w:val="00D70B82"/>
    <w:rsid w:val="00D71005"/>
    <w:rsid w:val="00D7287D"/>
    <w:rsid w:val="00D73394"/>
    <w:rsid w:val="00D736D3"/>
    <w:rsid w:val="00D74725"/>
    <w:rsid w:val="00D75321"/>
    <w:rsid w:val="00D76FD8"/>
    <w:rsid w:val="00D8004E"/>
    <w:rsid w:val="00D837E8"/>
    <w:rsid w:val="00D90E6D"/>
    <w:rsid w:val="00D96870"/>
    <w:rsid w:val="00D96D02"/>
    <w:rsid w:val="00D9758A"/>
    <w:rsid w:val="00DA116A"/>
    <w:rsid w:val="00DA13D8"/>
    <w:rsid w:val="00DA5C75"/>
    <w:rsid w:val="00DB02AA"/>
    <w:rsid w:val="00DB1041"/>
    <w:rsid w:val="00DB1D7F"/>
    <w:rsid w:val="00DB23E8"/>
    <w:rsid w:val="00DB26CF"/>
    <w:rsid w:val="00DB350E"/>
    <w:rsid w:val="00DB4C5B"/>
    <w:rsid w:val="00DB5EAE"/>
    <w:rsid w:val="00DB63B1"/>
    <w:rsid w:val="00DC0BA2"/>
    <w:rsid w:val="00DC4FBA"/>
    <w:rsid w:val="00DD1853"/>
    <w:rsid w:val="00DD1A1B"/>
    <w:rsid w:val="00DD4FFB"/>
    <w:rsid w:val="00DD7832"/>
    <w:rsid w:val="00DE14E2"/>
    <w:rsid w:val="00DE15B9"/>
    <w:rsid w:val="00DE344A"/>
    <w:rsid w:val="00DE7A04"/>
    <w:rsid w:val="00DF043B"/>
    <w:rsid w:val="00DF35ED"/>
    <w:rsid w:val="00DF3AE6"/>
    <w:rsid w:val="00E00147"/>
    <w:rsid w:val="00E00B13"/>
    <w:rsid w:val="00E022E2"/>
    <w:rsid w:val="00E0489D"/>
    <w:rsid w:val="00E04E6F"/>
    <w:rsid w:val="00E0788D"/>
    <w:rsid w:val="00E10362"/>
    <w:rsid w:val="00E20C79"/>
    <w:rsid w:val="00E25A51"/>
    <w:rsid w:val="00E268AB"/>
    <w:rsid w:val="00E26FF5"/>
    <w:rsid w:val="00E30470"/>
    <w:rsid w:val="00E31AFE"/>
    <w:rsid w:val="00E3250C"/>
    <w:rsid w:val="00E33033"/>
    <w:rsid w:val="00E332CA"/>
    <w:rsid w:val="00E334AE"/>
    <w:rsid w:val="00E33DFB"/>
    <w:rsid w:val="00E34BCD"/>
    <w:rsid w:val="00E37653"/>
    <w:rsid w:val="00E42E30"/>
    <w:rsid w:val="00E43448"/>
    <w:rsid w:val="00E45047"/>
    <w:rsid w:val="00E47670"/>
    <w:rsid w:val="00E51324"/>
    <w:rsid w:val="00E51D61"/>
    <w:rsid w:val="00E529E7"/>
    <w:rsid w:val="00E5393A"/>
    <w:rsid w:val="00E563C6"/>
    <w:rsid w:val="00E6158A"/>
    <w:rsid w:val="00E64961"/>
    <w:rsid w:val="00E65A41"/>
    <w:rsid w:val="00E702F0"/>
    <w:rsid w:val="00E71D36"/>
    <w:rsid w:val="00E7344B"/>
    <w:rsid w:val="00E82CC4"/>
    <w:rsid w:val="00E83C0A"/>
    <w:rsid w:val="00E84607"/>
    <w:rsid w:val="00E91797"/>
    <w:rsid w:val="00E92039"/>
    <w:rsid w:val="00E921B9"/>
    <w:rsid w:val="00E971DE"/>
    <w:rsid w:val="00EA2E99"/>
    <w:rsid w:val="00EA417A"/>
    <w:rsid w:val="00EB3B32"/>
    <w:rsid w:val="00EB5815"/>
    <w:rsid w:val="00EB63BB"/>
    <w:rsid w:val="00EC311A"/>
    <w:rsid w:val="00EC3136"/>
    <w:rsid w:val="00EC46D6"/>
    <w:rsid w:val="00EC51D0"/>
    <w:rsid w:val="00ED42E8"/>
    <w:rsid w:val="00ED513C"/>
    <w:rsid w:val="00ED5DC2"/>
    <w:rsid w:val="00EE06E1"/>
    <w:rsid w:val="00EE13B2"/>
    <w:rsid w:val="00EE1CDD"/>
    <w:rsid w:val="00EE2569"/>
    <w:rsid w:val="00EE280A"/>
    <w:rsid w:val="00EE41C6"/>
    <w:rsid w:val="00EE4537"/>
    <w:rsid w:val="00EE563F"/>
    <w:rsid w:val="00EF2603"/>
    <w:rsid w:val="00EF45CC"/>
    <w:rsid w:val="00EF7FD3"/>
    <w:rsid w:val="00F0338D"/>
    <w:rsid w:val="00F078AC"/>
    <w:rsid w:val="00F108D2"/>
    <w:rsid w:val="00F11028"/>
    <w:rsid w:val="00F13A2C"/>
    <w:rsid w:val="00F14476"/>
    <w:rsid w:val="00F21064"/>
    <w:rsid w:val="00F21FB7"/>
    <w:rsid w:val="00F232C7"/>
    <w:rsid w:val="00F23595"/>
    <w:rsid w:val="00F301DB"/>
    <w:rsid w:val="00F31562"/>
    <w:rsid w:val="00F3360A"/>
    <w:rsid w:val="00F33FF1"/>
    <w:rsid w:val="00F34A5B"/>
    <w:rsid w:val="00F42B46"/>
    <w:rsid w:val="00F44A6B"/>
    <w:rsid w:val="00F45585"/>
    <w:rsid w:val="00F457E3"/>
    <w:rsid w:val="00F46A1D"/>
    <w:rsid w:val="00F50BAE"/>
    <w:rsid w:val="00F5265B"/>
    <w:rsid w:val="00F57544"/>
    <w:rsid w:val="00F60539"/>
    <w:rsid w:val="00F6118C"/>
    <w:rsid w:val="00F66690"/>
    <w:rsid w:val="00F66C2A"/>
    <w:rsid w:val="00F709F2"/>
    <w:rsid w:val="00F730BD"/>
    <w:rsid w:val="00F737BA"/>
    <w:rsid w:val="00F75D89"/>
    <w:rsid w:val="00F75EEC"/>
    <w:rsid w:val="00F76856"/>
    <w:rsid w:val="00F77FCE"/>
    <w:rsid w:val="00F80282"/>
    <w:rsid w:val="00F81346"/>
    <w:rsid w:val="00F82F75"/>
    <w:rsid w:val="00F87E35"/>
    <w:rsid w:val="00F912A5"/>
    <w:rsid w:val="00F91EBF"/>
    <w:rsid w:val="00F94A61"/>
    <w:rsid w:val="00F94FA8"/>
    <w:rsid w:val="00F95196"/>
    <w:rsid w:val="00F96808"/>
    <w:rsid w:val="00FA4584"/>
    <w:rsid w:val="00FA5E99"/>
    <w:rsid w:val="00FA6463"/>
    <w:rsid w:val="00FA7D0C"/>
    <w:rsid w:val="00FB15F7"/>
    <w:rsid w:val="00FB4563"/>
    <w:rsid w:val="00FB4D84"/>
    <w:rsid w:val="00FB6AE4"/>
    <w:rsid w:val="00FC003C"/>
    <w:rsid w:val="00FC1523"/>
    <w:rsid w:val="00FC2908"/>
    <w:rsid w:val="00FC5F00"/>
    <w:rsid w:val="00FE01AD"/>
    <w:rsid w:val="00FE0396"/>
    <w:rsid w:val="00FE1646"/>
    <w:rsid w:val="00FE66B0"/>
    <w:rsid w:val="00FE6938"/>
    <w:rsid w:val="00FF0E18"/>
    <w:rsid w:val="00FF442D"/>
    <w:rsid w:val="00FF6FAC"/>
    <w:rsid w:val="00FF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EE"/>
  </w:style>
  <w:style w:type="paragraph" w:styleId="3">
    <w:name w:val="heading 3"/>
    <w:basedOn w:val="a"/>
    <w:next w:val="a"/>
    <w:link w:val="30"/>
    <w:uiPriority w:val="9"/>
    <w:semiHidden/>
    <w:unhideWhenUsed/>
    <w:qFormat/>
    <w:rsid w:val="00134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34EEE"/>
    <w:rPr>
      <w:rFonts w:asciiTheme="majorHAnsi" w:eastAsiaTheme="majorEastAsia" w:hAnsiTheme="majorHAnsi" w:cstheme="majorBidi"/>
      <w:b/>
      <w:bCs/>
      <w:color w:val="4F81BD" w:themeColor="accent1"/>
    </w:rPr>
  </w:style>
  <w:style w:type="paragraph" w:styleId="a3">
    <w:name w:val="Normal (Web)"/>
    <w:basedOn w:val="a"/>
    <w:uiPriority w:val="99"/>
    <w:unhideWhenUsed/>
    <w:rsid w:val="00134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4EEE"/>
    <w:pPr>
      <w:ind w:left="720"/>
      <w:contextualSpacing/>
    </w:pPr>
  </w:style>
  <w:style w:type="paragraph" w:styleId="a5">
    <w:name w:val="Balloon Text"/>
    <w:basedOn w:val="a"/>
    <w:link w:val="a6"/>
    <w:uiPriority w:val="99"/>
    <w:semiHidden/>
    <w:unhideWhenUsed/>
    <w:rsid w:val="001D42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ropianino.ru/kak-pravilno-igrat-na-pianin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1671</Words>
  <Characters>9529</Characters>
  <Application>Microsoft Office Word</Application>
  <DocSecurity>0</DocSecurity>
  <Lines>79</Lines>
  <Paragraphs>22</Paragraphs>
  <ScaleCrop>false</ScaleCrop>
  <Company>Microsoft</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Алексей</cp:lastModifiedBy>
  <cp:revision>5</cp:revision>
  <dcterms:created xsi:type="dcterms:W3CDTF">2014-02-08T08:19:00Z</dcterms:created>
  <dcterms:modified xsi:type="dcterms:W3CDTF">2021-01-17T08:35:00Z</dcterms:modified>
</cp:coreProperties>
</file>